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18" w:rsidRPr="0061063B" w:rsidRDefault="008470F5" w:rsidP="00300B0C">
      <w:pPr>
        <w:shd w:val="clear" w:color="auto" w:fill="FBE4D5" w:themeFill="accent2" w:themeFillTint="33"/>
        <w:tabs>
          <w:tab w:val="left" w:pos="3969"/>
        </w:tabs>
        <w:spacing w:line="240" w:lineRule="auto"/>
        <w:ind w:left="-567"/>
        <w:jc w:val="both"/>
        <w:rPr>
          <w:rFonts w:ascii="Malayalam Sangam MN" w:hAnsi="Malayalam Sangam MN" w:cs="Malayalam Sangam MN"/>
          <w:sz w:val="20"/>
          <w:szCs w:val="20"/>
          <w:lang w:val="es-ES_tradnl"/>
        </w:rPr>
      </w:pPr>
      <w:bookmarkStart w:id="0" w:name="_GoBack"/>
      <w:bookmarkEnd w:id="0"/>
      <w:r w:rsidRPr="0061063B">
        <w:rPr>
          <w:rFonts w:ascii="Malayalam Sangam MN" w:hAnsi="Malayalam Sangam MN" w:cs="Malayalam Sangam MN"/>
          <w:sz w:val="20"/>
          <w:szCs w:val="20"/>
          <w:lang w:val="es-ES_tradnl"/>
        </w:rPr>
        <w:t xml:space="preserve">La política de CARE International </w:t>
      </w:r>
      <w:r w:rsidRPr="0061063B">
        <w:rPr>
          <w:rFonts w:ascii="Cambria" w:hAnsi="Cambria" w:cs="Cambria"/>
          <w:sz w:val="20"/>
          <w:szCs w:val="20"/>
          <w:lang w:val="es-ES_tradnl"/>
        </w:rPr>
        <w:t xml:space="preserve">sobre protección </w:t>
      </w:r>
      <w:r w:rsidR="00C0255B">
        <w:rPr>
          <w:rFonts w:ascii="Cambria" w:hAnsi="Cambria" w:cs="Cambria"/>
          <w:sz w:val="20"/>
          <w:szCs w:val="20"/>
          <w:lang w:val="es-ES_tradnl"/>
        </w:rPr>
        <w:t xml:space="preserve">de la infancia (CP) </w:t>
      </w:r>
      <w:r w:rsidRPr="0061063B">
        <w:rPr>
          <w:rFonts w:ascii="Cambria" w:hAnsi="Cambria" w:cs="Cambria"/>
          <w:sz w:val="20"/>
          <w:szCs w:val="20"/>
          <w:lang w:val="es-ES_tradnl"/>
        </w:rPr>
        <w:t xml:space="preserve"> y </w:t>
      </w:r>
      <w:r w:rsidR="00C0255B">
        <w:rPr>
          <w:rFonts w:ascii="Cambria" w:hAnsi="Cambria" w:cs="Cambria"/>
          <w:sz w:val="20"/>
          <w:szCs w:val="20"/>
          <w:lang w:val="es-ES_tradnl"/>
        </w:rPr>
        <w:t xml:space="preserve">la </w:t>
      </w:r>
      <w:r w:rsidRPr="0061063B">
        <w:rPr>
          <w:rFonts w:ascii="Cambria" w:hAnsi="Cambria" w:cs="Cambria"/>
          <w:sz w:val="20"/>
          <w:szCs w:val="20"/>
          <w:lang w:val="es-ES_tradnl"/>
        </w:rPr>
        <w:t xml:space="preserve">explotación y </w:t>
      </w:r>
      <w:r w:rsidR="00C0255B">
        <w:rPr>
          <w:rFonts w:ascii="Cambria" w:hAnsi="Cambria" w:cs="Cambria"/>
          <w:sz w:val="20"/>
          <w:szCs w:val="20"/>
          <w:lang w:val="es-ES_tradnl"/>
        </w:rPr>
        <w:t xml:space="preserve">el </w:t>
      </w:r>
      <w:r w:rsidRPr="0061063B">
        <w:rPr>
          <w:rFonts w:ascii="Cambria" w:hAnsi="Cambria" w:cs="Cambria"/>
          <w:sz w:val="20"/>
          <w:szCs w:val="20"/>
          <w:lang w:val="es-ES_tradnl"/>
        </w:rPr>
        <w:t xml:space="preserve">abuso sexual </w:t>
      </w:r>
      <w:r w:rsidRPr="0061063B">
        <w:rPr>
          <w:rFonts w:ascii="Malayalam Sangam MN" w:hAnsi="Malayalam Sangam MN" w:cs="Malayalam Sangam MN"/>
          <w:sz w:val="20"/>
          <w:szCs w:val="20"/>
          <w:lang w:val="es-ES_tradnl"/>
        </w:rPr>
        <w:t>(julio de 2017) d</w:t>
      </w:r>
      <w:r w:rsidRPr="0061063B">
        <w:rPr>
          <w:rFonts w:ascii="Cambria" w:hAnsi="Cambria" w:cs="Cambria"/>
          <w:sz w:val="20"/>
          <w:szCs w:val="20"/>
          <w:lang w:val="es-ES_tradnl"/>
        </w:rPr>
        <w:t>e</w:t>
      </w:r>
      <w:r w:rsidRPr="0061063B">
        <w:rPr>
          <w:rFonts w:ascii="Malayalam Sangam MN" w:hAnsi="Malayalam Sangam MN" w:cs="Malayalam Sangam MN"/>
          <w:sz w:val="20"/>
          <w:szCs w:val="20"/>
          <w:lang w:val="es-ES_tradnl"/>
        </w:rPr>
        <w:t>fine el compromiso de CARE de</w:t>
      </w:r>
      <w:r w:rsidRPr="0061063B">
        <w:rPr>
          <w:rFonts w:ascii="Cambria" w:hAnsi="Cambria" w:cs="Cambria"/>
          <w:sz w:val="20"/>
          <w:szCs w:val="20"/>
          <w:lang w:val="es-ES_tradnl"/>
        </w:rPr>
        <w:t xml:space="preserve"> proteger a los adultos y niños </w:t>
      </w:r>
      <w:r w:rsidRPr="0061063B">
        <w:rPr>
          <w:rFonts w:ascii="Malayalam Sangam MN" w:hAnsi="Malayalam Sangam MN" w:cs="Malayalam Sangam MN"/>
          <w:sz w:val="20"/>
          <w:szCs w:val="20"/>
          <w:lang w:val="es-ES_tradnl"/>
        </w:rPr>
        <w:t xml:space="preserve">de la explotación y el abuso sexual que involucra a </w:t>
      </w:r>
      <w:r w:rsidR="00C0255B">
        <w:rPr>
          <w:rFonts w:ascii="Malayalam Sangam MN" w:hAnsi="Malayalam Sangam MN" w:cs="Malayalam Sangam MN"/>
          <w:sz w:val="20"/>
          <w:szCs w:val="20"/>
          <w:lang w:val="es-ES_tradnl"/>
        </w:rPr>
        <w:t xml:space="preserve">los empleados de </w:t>
      </w:r>
      <w:r w:rsidRPr="0061063B">
        <w:rPr>
          <w:rFonts w:ascii="Malayalam Sangam MN" w:hAnsi="Malayalam Sangam MN" w:cs="Malayalam Sangam MN"/>
          <w:sz w:val="20"/>
          <w:szCs w:val="20"/>
          <w:lang w:val="es-ES_tradnl"/>
        </w:rPr>
        <w:t>CARE y al personal relacionad</w:t>
      </w:r>
      <w:r w:rsidRPr="0061063B">
        <w:rPr>
          <w:rFonts w:ascii="Cambria" w:hAnsi="Cambria" w:cs="Cambria"/>
          <w:sz w:val="20"/>
          <w:szCs w:val="20"/>
          <w:lang w:val="es-ES_tradnl"/>
        </w:rPr>
        <w:t xml:space="preserve">o.    </w:t>
      </w:r>
      <w:r w:rsidRPr="0061063B">
        <w:rPr>
          <w:rFonts w:ascii="Malayalam Sangam MN" w:hAnsi="Malayalam Sangam MN" w:cs="Malayalam Sangam MN"/>
          <w:sz w:val="20"/>
          <w:szCs w:val="20"/>
          <w:lang w:val="es-ES_tradnl"/>
        </w:rPr>
        <w:t xml:space="preserve">Para ayudar a </w:t>
      </w:r>
      <w:r w:rsidR="00C0255B">
        <w:rPr>
          <w:rFonts w:ascii="Malayalam Sangam MN" w:hAnsi="Malayalam Sangam MN" w:cs="Malayalam Sangam MN"/>
          <w:sz w:val="20"/>
          <w:szCs w:val="20"/>
          <w:lang w:val="es-ES_tradnl"/>
        </w:rPr>
        <w:t xml:space="preserve">los empleados de </w:t>
      </w:r>
      <w:r w:rsidRPr="0061063B">
        <w:rPr>
          <w:rFonts w:ascii="Malayalam Sangam MN" w:hAnsi="Malayalam Sangam MN" w:cs="Malayalam Sangam MN"/>
          <w:sz w:val="20"/>
          <w:szCs w:val="20"/>
          <w:lang w:val="es-ES_tradnl"/>
        </w:rPr>
        <w:t>CARE y al personal relacionad</w:t>
      </w:r>
      <w:r w:rsidRPr="0061063B">
        <w:rPr>
          <w:rFonts w:ascii="Cambria" w:hAnsi="Cambria" w:cs="Cambria"/>
          <w:sz w:val="20"/>
          <w:szCs w:val="20"/>
          <w:lang w:val="es-ES_tradnl"/>
        </w:rPr>
        <w:t>o</w:t>
      </w:r>
      <w:r w:rsidRPr="0061063B">
        <w:rPr>
          <w:rFonts w:ascii="Malayalam Sangam MN" w:hAnsi="Malayalam Sangam MN" w:cs="Malayalam Sangam MN"/>
          <w:sz w:val="20"/>
          <w:szCs w:val="20"/>
          <w:lang w:val="es-ES_tradnl"/>
        </w:rPr>
        <w:t xml:space="preserve"> a </w:t>
      </w:r>
      <w:r w:rsidRPr="0061063B">
        <w:rPr>
          <w:rFonts w:ascii="Cambria" w:hAnsi="Cambria" w:cs="Cambria"/>
          <w:sz w:val="20"/>
          <w:szCs w:val="20"/>
          <w:lang w:val="es-ES_tradnl"/>
        </w:rPr>
        <w:t>entender mejor la política, sus responsabilidades, hemos de</w:t>
      </w:r>
      <w:r w:rsidRPr="0061063B">
        <w:rPr>
          <w:rFonts w:ascii="Malayalam Sangam MN" w:hAnsi="Malayalam Sangam MN" w:cs="Malayalam Sangam MN"/>
          <w:sz w:val="20"/>
          <w:szCs w:val="20"/>
          <w:lang w:val="es-ES_tradnl"/>
        </w:rPr>
        <w:t>sarrollad</w:t>
      </w:r>
      <w:r w:rsidRPr="0061063B">
        <w:rPr>
          <w:rFonts w:ascii="Cambria" w:hAnsi="Cambria" w:cs="Cambria"/>
          <w:sz w:val="20"/>
          <w:szCs w:val="20"/>
          <w:lang w:val="es-ES_tradnl"/>
        </w:rPr>
        <w:t>o</w:t>
      </w:r>
      <w:r w:rsidRPr="0061063B">
        <w:rPr>
          <w:rFonts w:ascii="Malayalam Sangam MN" w:hAnsi="Malayalam Sangam MN" w:cs="Malayalam Sangam MN"/>
          <w:sz w:val="20"/>
          <w:szCs w:val="20"/>
          <w:lang w:val="es-ES_tradnl"/>
        </w:rPr>
        <w:t xml:space="preserve"> este conjunto de preguntas fr</w:t>
      </w:r>
      <w:r w:rsidRPr="0061063B">
        <w:rPr>
          <w:rFonts w:ascii="Cambria" w:hAnsi="Cambria" w:cs="Cambria"/>
          <w:sz w:val="20"/>
          <w:szCs w:val="20"/>
          <w:lang w:val="es-ES_tradnl"/>
        </w:rPr>
        <w:t>e</w:t>
      </w:r>
      <w:r w:rsidRPr="0061063B">
        <w:rPr>
          <w:rFonts w:ascii="Malayalam Sangam MN" w:hAnsi="Malayalam Sangam MN" w:cs="Malayalam Sangam MN"/>
          <w:sz w:val="20"/>
          <w:szCs w:val="20"/>
          <w:lang w:val="es-ES_tradnl"/>
        </w:rPr>
        <w:t>cuentes (</w:t>
      </w:r>
      <w:proofErr w:type="spellStart"/>
      <w:r w:rsidRPr="0061063B">
        <w:rPr>
          <w:rFonts w:ascii="Malayalam Sangam MN" w:hAnsi="Malayalam Sangam MN" w:cs="Malayalam Sangam MN"/>
          <w:sz w:val="20"/>
          <w:szCs w:val="20"/>
          <w:lang w:val="es-ES_tradnl"/>
        </w:rPr>
        <w:t>FAQs</w:t>
      </w:r>
      <w:proofErr w:type="spellEnd"/>
      <w:r w:rsidRPr="0061063B">
        <w:rPr>
          <w:rFonts w:ascii="Malayalam Sangam MN" w:hAnsi="Malayalam Sangam MN" w:cs="Malayalam Sangam MN"/>
          <w:sz w:val="20"/>
          <w:szCs w:val="20"/>
          <w:lang w:val="es-ES_tradnl"/>
        </w:rPr>
        <w:t>).</w:t>
      </w:r>
    </w:p>
    <w:p w:rsidR="00384618" w:rsidRPr="0061063B" w:rsidRDefault="008470F5" w:rsidP="00300B0C">
      <w:pPr>
        <w:pStyle w:val="Heading1"/>
        <w:tabs>
          <w:tab w:val="left" w:pos="3969"/>
        </w:tabs>
        <w:spacing w:after="240" w:line="240" w:lineRule="auto"/>
        <w:ind w:left="-567"/>
        <w:jc w:val="both"/>
        <w:rPr>
          <w:rFonts w:ascii="Malayalam Sangam MN" w:hAnsi="Malayalam Sangam MN" w:cs="Malayalam Sangam MN"/>
          <w:b w:val="0"/>
          <w:color w:val="C45911" w:themeColor="accent2" w:themeShade="BF"/>
          <w:sz w:val="20"/>
          <w:szCs w:val="20"/>
          <w:lang w:val="es-ES_tradnl"/>
        </w:rPr>
      </w:pPr>
      <w:r w:rsidRPr="0061063B">
        <w:rPr>
          <w:rFonts w:ascii="Malayalam Sangam MN" w:hAnsi="Malayalam Sangam MN" w:cs="Malayalam Sangam MN"/>
          <w:b w:val="0"/>
          <w:color w:val="C45911" w:themeColor="accent2" w:themeShade="BF"/>
          <w:sz w:val="20"/>
          <w:szCs w:val="20"/>
          <w:lang w:val="es-ES_tradnl"/>
        </w:rPr>
        <w:t>PR</w:t>
      </w:r>
      <w:r w:rsidRPr="0061063B">
        <w:rPr>
          <w:rFonts w:ascii="Cambria" w:hAnsi="Cambria" w:cs="Cambria"/>
          <w:b w:val="0"/>
          <w:color w:val="C45911" w:themeColor="accent2" w:themeShade="BF"/>
          <w:sz w:val="20"/>
          <w:szCs w:val="20"/>
          <w:lang w:val="es-ES_tradnl"/>
        </w:rPr>
        <w:t>E</w:t>
      </w:r>
      <w:r w:rsidRPr="0061063B">
        <w:rPr>
          <w:rFonts w:ascii="Malayalam Sangam MN" w:hAnsi="Malayalam Sangam MN" w:cs="Malayalam Sangam MN"/>
          <w:b w:val="0"/>
          <w:color w:val="C45911" w:themeColor="accent2" w:themeShade="BF"/>
          <w:sz w:val="20"/>
          <w:szCs w:val="20"/>
          <w:lang w:val="es-ES_tradnl"/>
        </w:rPr>
        <w:t>VENCIÓN</w:t>
      </w:r>
    </w:p>
    <w:p w:rsidR="00384618" w:rsidRPr="0061063B" w:rsidRDefault="008470F5" w:rsidP="00300B0C">
      <w:pPr>
        <w:tabs>
          <w:tab w:val="left" w:pos="3969"/>
        </w:tabs>
        <w:spacing w:line="240" w:lineRule="auto"/>
        <w:ind w:left="-567"/>
        <w:jc w:val="both"/>
        <w:rPr>
          <w:rFonts w:ascii="Malayalam Sangam MN" w:hAnsi="Malayalam Sangam MN" w:cs="Malayalam Sangam MN"/>
          <w:color w:val="808080" w:themeColor="background1" w:themeShade="80"/>
          <w:sz w:val="20"/>
          <w:szCs w:val="20"/>
          <w:lang w:val="es-ES_tradnl"/>
        </w:rPr>
      </w:pPr>
      <w:r w:rsidRPr="0061063B">
        <w:rPr>
          <w:rFonts w:ascii="Malayalam Sangam MN" w:hAnsi="Malayalam Sangam MN" w:cs="Malayalam Sangam MN"/>
          <w:sz w:val="20"/>
          <w:szCs w:val="20"/>
          <w:lang w:val="es-ES_tradnl"/>
        </w:rPr>
        <w:t>¿A quién va dirigida la política P</w:t>
      </w:r>
      <w:r w:rsidR="00C0255B">
        <w:rPr>
          <w:rFonts w:ascii="Malayalam Sangam MN" w:hAnsi="Malayalam Sangam MN" w:cs="Malayalam Sangam MN"/>
          <w:sz w:val="20"/>
          <w:szCs w:val="20"/>
          <w:lang w:val="es-ES_tradnl"/>
        </w:rPr>
        <w:t>SEA</w:t>
      </w:r>
      <w:r w:rsidRPr="0061063B">
        <w:rPr>
          <w:rFonts w:ascii="Malayalam Sangam MN" w:hAnsi="Malayalam Sangam MN" w:cs="Malayalam Sangam MN"/>
          <w:sz w:val="20"/>
          <w:szCs w:val="20"/>
          <w:lang w:val="es-ES_tradnl"/>
        </w:rPr>
        <w:t xml:space="preserve">/CP? </w:t>
      </w:r>
      <w:r w:rsidR="00C0255B" w:rsidRPr="00C0255B">
        <w:rPr>
          <w:rFonts w:ascii="Malayalam Sangam MN" w:hAnsi="Malayalam Sangam MN" w:cs="Malayalam Sangam MN"/>
          <w:color w:val="808080" w:themeColor="background1" w:themeShade="80"/>
          <w:sz w:val="20"/>
          <w:szCs w:val="20"/>
          <w:lang w:val="es-ES_tradnl"/>
        </w:rPr>
        <w:t>A t</w:t>
      </w:r>
      <w:r w:rsidRPr="00C0255B">
        <w:rPr>
          <w:rFonts w:ascii="Malayalam Sangam MN" w:hAnsi="Malayalam Sangam MN" w:cs="Malayalam Sangam MN"/>
          <w:color w:val="808080" w:themeColor="background1" w:themeShade="80"/>
          <w:sz w:val="20"/>
          <w:szCs w:val="20"/>
          <w:lang w:val="es-ES_tradnl"/>
        </w:rPr>
        <w:t>odo el</w:t>
      </w:r>
      <w:r w:rsidRPr="0061063B">
        <w:rPr>
          <w:rFonts w:ascii="Cambria" w:hAnsi="Cambria" w:cs="Cambria"/>
          <w:color w:val="808080" w:themeColor="background1" w:themeShade="80"/>
          <w:sz w:val="20"/>
          <w:szCs w:val="20"/>
          <w:lang w:val="es-ES_tradnl"/>
        </w:rPr>
        <w:t xml:space="preserve"> personal de CARE y </w:t>
      </w:r>
      <w:r w:rsidR="00C0255B">
        <w:rPr>
          <w:rFonts w:ascii="Cambria" w:hAnsi="Cambria" w:cs="Cambria"/>
          <w:color w:val="808080" w:themeColor="background1" w:themeShade="80"/>
          <w:sz w:val="20"/>
          <w:szCs w:val="20"/>
          <w:lang w:val="es-ES_tradnl"/>
        </w:rPr>
        <w:t>personal relacionado</w:t>
      </w:r>
      <w:r w:rsidRPr="0061063B">
        <w:rPr>
          <w:rFonts w:ascii="Malayalam Sangam MN" w:hAnsi="Malayalam Sangam MN" w:cs="Malayalam Sangam MN"/>
          <w:color w:val="808080" w:themeColor="background1" w:themeShade="80"/>
          <w:sz w:val="20"/>
          <w:szCs w:val="20"/>
          <w:lang w:val="es-ES_tradnl"/>
        </w:rPr>
        <w:t xml:space="preserve">.  Esto significa que la política se aplica </w:t>
      </w:r>
      <w:r w:rsidRPr="0061063B">
        <w:rPr>
          <w:rFonts w:ascii="Cambria" w:hAnsi="Cambria" w:cs="Cambria"/>
          <w:color w:val="808080" w:themeColor="background1" w:themeShade="80"/>
          <w:sz w:val="20"/>
          <w:szCs w:val="20"/>
          <w:lang w:val="es-ES_tradnl"/>
        </w:rPr>
        <w:t>a</w:t>
      </w:r>
      <w:r w:rsidRPr="0061063B">
        <w:rPr>
          <w:rFonts w:ascii="Malayalam Sangam MN" w:hAnsi="Malayalam Sangam MN" w:cs="Malayalam Sangam MN"/>
          <w:color w:val="808080" w:themeColor="background1" w:themeShade="80"/>
          <w:sz w:val="20"/>
          <w:szCs w:val="20"/>
          <w:lang w:val="es-ES_tradnl"/>
        </w:rPr>
        <w:t xml:space="preserve"> todos los empleado</w:t>
      </w:r>
      <w:r w:rsidRPr="0061063B">
        <w:rPr>
          <w:rFonts w:ascii="Cambria" w:hAnsi="Cambria" w:cs="Cambria"/>
          <w:color w:val="808080" w:themeColor="background1" w:themeShade="80"/>
          <w:sz w:val="20"/>
          <w:szCs w:val="20"/>
          <w:lang w:val="es-ES_tradnl"/>
        </w:rPr>
        <w:t>s de CARE International, miembros de CARE, afiliad</w:t>
      </w:r>
      <w:r w:rsidRPr="0061063B">
        <w:rPr>
          <w:rFonts w:ascii="Malayalam Sangam MN" w:hAnsi="Malayalam Sangam MN" w:cs="Malayalam Sangam MN"/>
          <w:color w:val="808080" w:themeColor="background1" w:themeShade="80"/>
          <w:sz w:val="20"/>
          <w:szCs w:val="20"/>
          <w:lang w:val="es-ES_tradnl"/>
        </w:rPr>
        <w:t>o</w:t>
      </w:r>
      <w:r w:rsidRPr="0061063B">
        <w:rPr>
          <w:rFonts w:ascii="Cambria" w:hAnsi="Cambria" w:cs="Cambria"/>
          <w:color w:val="808080" w:themeColor="background1" w:themeShade="80"/>
          <w:sz w:val="20"/>
          <w:szCs w:val="20"/>
          <w:lang w:val="es-ES_tradnl"/>
        </w:rPr>
        <w:t>s de CARE y oficinas nacionales de CARE. La política t</w:t>
      </w:r>
      <w:r w:rsidRPr="0061063B">
        <w:rPr>
          <w:rFonts w:ascii="Malayalam Sangam MN" w:hAnsi="Malayalam Sangam MN" w:cs="Malayalam Sangam MN"/>
          <w:color w:val="808080" w:themeColor="background1" w:themeShade="80"/>
          <w:sz w:val="20"/>
          <w:szCs w:val="20"/>
          <w:lang w:val="es-ES_tradnl"/>
        </w:rPr>
        <w:t xml:space="preserve">ambién se aplica a los miembros de la Junta Directiva, voluntarios, pasantes y consultores internacionales y locales, además de los individuos y empresas que son socios de estas entidades y personal asociado.  Esto incluye entidades externas a CARE, sus empleados y personas que han firmado un acuerdo de </w:t>
      </w:r>
      <w:r w:rsidR="00C0255B">
        <w:rPr>
          <w:rFonts w:ascii="Malayalam Sangam MN" w:hAnsi="Malayalam Sangam MN" w:cs="Malayalam Sangam MN"/>
          <w:color w:val="808080" w:themeColor="background1" w:themeShade="80"/>
          <w:sz w:val="20"/>
          <w:szCs w:val="20"/>
          <w:lang w:val="es-ES_tradnl"/>
        </w:rPr>
        <w:t>colaboración</w:t>
      </w:r>
      <w:r w:rsidRPr="0061063B">
        <w:rPr>
          <w:rFonts w:ascii="Malayalam Sangam MN" w:hAnsi="Malayalam Sangam MN" w:cs="Malayalam Sangam MN"/>
          <w:color w:val="808080" w:themeColor="background1" w:themeShade="80"/>
          <w:sz w:val="20"/>
          <w:szCs w:val="20"/>
          <w:lang w:val="es-ES_tradnl"/>
        </w:rPr>
        <w:t xml:space="preserve">, subvención u otro tipo de acuerdo con CARE.    </w:t>
      </w:r>
    </w:p>
    <w:p w:rsidR="00384618" w:rsidRPr="0061063B" w:rsidRDefault="008470F5" w:rsidP="00300B0C">
      <w:pPr>
        <w:tabs>
          <w:tab w:val="left" w:pos="3969"/>
        </w:tabs>
        <w:spacing w:line="240" w:lineRule="auto"/>
        <w:ind w:left="-567"/>
        <w:jc w:val="both"/>
        <w:rPr>
          <w:rFonts w:ascii="Malayalam Sangam MN" w:hAnsi="Malayalam Sangam MN" w:cs="Malayalam Sangam MN"/>
          <w:sz w:val="20"/>
          <w:szCs w:val="20"/>
          <w:lang w:val="es-ES_tradnl"/>
        </w:rPr>
      </w:pPr>
      <w:r w:rsidRPr="0061063B">
        <w:rPr>
          <w:rFonts w:ascii="Malayalam Sangam MN" w:hAnsi="Malayalam Sangam MN" w:cs="Malayalam Sangam MN"/>
          <w:sz w:val="20"/>
          <w:szCs w:val="20"/>
          <w:lang w:val="es-ES_tradnl"/>
        </w:rPr>
        <w:t xml:space="preserve">¿Cuál es </w:t>
      </w:r>
      <w:r w:rsidR="00C0255B">
        <w:rPr>
          <w:rFonts w:ascii="Malayalam Sangam MN" w:hAnsi="Malayalam Sangam MN" w:cs="Malayalam Sangam MN"/>
          <w:sz w:val="20"/>
          <w:szCs w:val="20"/>
          <w:lang w:val="es-ES_tradnl"/>
        </w:rPr>
        <w:t xml:space="preserve">exactamente </w:t>
      </w:r>
      <w:r w:rsidRPr="0061063B">
        <w:rPr>
          <w:rFonts w:ascii="Malayalam Sangam MN" w:hAnsi="Malayalam Sangam MN" w:cs="Malayalam Sangam MN"/>
          <w:sz w:val="20"/>
          <w:szCs w:val="20"/>
          <w:lang w:val="es-ES_tradnl"/>
        </w:rPr>
        <w:t>mi responsabili</w:t>
      </w:r>
      <w:r w:rsidRPr="0061063B">
        <w:rPr>
          <w:rFonts w:ascii="Cambria" w:hAnsi="Cambria" w:cs="Cambria"/>
          <w:sz w:val="20"/>
          <w:szCs w:val="20"/>
          <w:lang w:val="es-ES_tradnl"/>
        </w:rPr>
        <w:t>dad</w:t>
      </w:r>
      <w:r w:rsidRPr="0061063B">
        <w:rPr>
          <w:rFonts w:ascii="Malayalam Sangam MN" w:hAnsi="Malayalam Sangam MN" w:cs="Malayalam Sangam MN"/>
          <w:sz w:val="20"/>
          <w:szCs w:val="20"/>
          <w:lang w:val="es-ES_tradnl"/>
        </w:rPr>
        <w:t xml:space="preserve">?  </w:t>
      </w:r>
      <w:r w:rsidRPr="0061063B">
        <w:rPr>
          <w:rFonts w:ascii="Malayalam Sangam MN" w:hAnsi="Malayalam Sangam MN" w:cs="Malayalam Sangam MN"/>
          <w:color w:val="808080" w:themeColor="background1" w:themeShade="80"/>
          <w:sz w:val="20"/>
          <w:szCs w:val="20"/>
          <w:lang w:val="es-ES_tradnl"/>
        </w:rPr>
        <w:t>Es su responsabilid</w:t>
      </w:r>
      <w:r w:rsidRPr="0061063B">
        <w:rPr>
          <w:rFonts w:ascii="Cambria" w:hAnsi="Cambria" w:cs="Cambria"/>
          <w:color w:val="808080" w:themeColor="background1" w:themeShade="80"/>
          <w:sz w:val="20"/>
          <w:szCs w:val="20"/>
          <w:lang w:val="es-ES_tradnl"/>
        </w:rPr>
        <w:t xml:space="preserve">ad asegurarse de que nadie se sienta incómodo, amenazado o en peligro debido a su comportamiento. </w:t>
      </w:r>
      <w:r w:rsidRPr="0061063B">
        <w:rPr>
          <w:rFonts w:ascii="Malayalam Sangam MN" w:hAnsi="Malayalam Sangam MN" w:cs="Malayalam Sangam MN"/>
          <w:color w:val="808080" w:themeColor="background1" w:themeShade="80"/>
          <w:sz w:val="20"/>
          <w:szCs w:val="20"/>
          <w:lang w:val="es-ES_tradnl"/>
        </w:rPr>
        <w:t xml:space="preserve"> No debe explotar ni abusar sexualmente de nadie. Debe cr</w:t>
      </w:r>
      <w:r w:rsidRPr="0061063B">
        <w:rPr>
          <w:rFonts w:ascii="Cambria" w:hAnsi="Cambria" w:cs="Cambria"/>
          <w:color w:val="808080" w:themeColor="background1" w:themeShade="80"/>
          <w:sz w:val="20"/>
          <w:szCs w:val="20"/>
          <w:lang w:val="es-ES_tradnl"/>
        </w:rPr>
        <w:t>e</w:t>
      </w:r>
      <w:r w:rsidRPr="0061063B">
        <w:rPr>
          <w:rFonts w:ascii="Malayalam Sangam MN" w:hAnsi="Malayalam Sangam MN" w:cs="Malayalam Sangam MN"/>
          <w:color w:val="808080" w:themeColor="background1" w:themeShade="80"/>
          <w:sz w:val="20"/>
          <w:szCs w:val="20"/>
          <w:lang w:val="es-ES_tradnl"/>
        </w:rPr>
        <w:t>ar un ambiente que sea seguro y respetuoso y que impida la explotación sexual, el abuso o el maltrato de los niños.  Su responsabilid</w:t>
      </w:r>
      <w:r w:rsidRPr="0061063B">
        <w:rPr>
          <w:rFonts w:ascii="Cambria" w:hAnsi="Cambria" w:cs="Cambria"/>
          <w:color w:val="808080" w:themeColor="background1" w:themeShade="80"/>
          <w:sz w:val="20"/>
          <w:szCs w:val="20"/>
          <w:lang w:val="es-ES_tradnl"/>
        </w:rPr>
        <w:t xml:space="preserve">ad </w:t>
      </w:r>
      <w:r w:rsidRPr="0061063B">
        <w:rPr>
          <w:rFonts w:ascii="Malayalam Sangam MN" w:hAnsi="Malayalam Sangam MN" w:cs="Malayalam Sangam MN"/>
          <w:color w:val="808080" w:themeColor="background1" w:themeShade="80"/>
          <w:sz w:val="20"/>
          <w:szCs w:val="20"/>
          <w:lang w:val="es-ES_tradnl"/>
        </w:rPr>
        <w:t>también es reportar cualquier sos</w:t>
      </w:r>
      <w:r w:rsidRPr="0061063B">
        <w:rPr>
          <w:rFonts w:ascii="Cambria" w:hAnsi="Cambria" w:cs="Cambria"/>
          <w:color w:val="808080" w:themeColor="background1" w:themeShade="80"/>
          <w:sz w:val="20"/>
          <w:szCs w:val="20"/>
          <w:lang w:val="es-ES_tradnl"/>
        </w:rPr>
        <w:t>pecha</w:t>
      </w:r>
      <w:r w:rsidRPr="0061063B">
        <w:rPr>
          <w:rFonts w:ascii="Malayalam Sangam MN" w:hAnsi="Malayalam Sangam MN" w:cs="Malayalam Sangam MN"/>
          <w:color w:val="808080" w:themeColor="background1" w:themeShade="80"/>
          <w:sz w:val="20"/>
          <w:szCs w:val="20"/>
          <w:lang w:val="es-ES_tradnl"/>
        </w:rPr>
        <w:t xml:space="preserve"> de explotación y abuso sexual </w:t>
      </w:r>
      <w:r w:rsidR="00C0255B">
        <w:rPr>
          <w:rFonts w:ascii="Malayalam Sangam MN" w:hAnsi="Malayalam Sangam MN" w:cs="Malayalam Sangam MN"/>
          <w:color w:val="808080" w:themeColor="background1" w:themeShade="80"/>
          <w:sz w:val="20"/>
          <w:szCs w:val="20"/>
          <w:lang w:val="es-ES_tradnl"/>
        </w:rPr>
        <w:t>por un empleado de</w:t>
      </w:r>
      <w:r w:rsidRPr="0061063B">
        <w:rPr>
          <w:rFonts w:ascii="Malayalam Sangam MN" w:hAnsi="Malayalam Sangam MN" w:cs="Malayalam Sangam MN"/>
          <w:color w:val="808080" w:themeColor="background1" w:themeShade="80"/>
          <w:sz w:val="20"/>
          <w:szCs w:val="20"/>
          <w:lang w:val="es-ES_tradnl"/>
        </w:rPr>
        <w:t xml:space="preserve"> CARE o del personal relacionad</w:t>
      </w:r>
      <w:r w:rsidRPr="0061063B">
        <w:rPr>
          <w:rFonts w:ascii="Cambria" w:hAnsi="Cambria" w:cs="Cambria"/>
          <w:color w:val="808080" w:themeColor="background1" w:themeShade="80"/>
          <w:sz w:val="20"/>
          <w:szCs w:val="20"/>
          <w:lang w:val="es-ES_tradnl"/>
        </w:rPr>
        <w:t xml:space="preserve">o o de cualquier otro empleado fuera de CARE. </w:t>
      </w:r>
    </w:p>
    <w:p w:rsidR="00384618" w:rsidRPr="0061063B" w:rsidRDefault="008470F5" w:rsidP="00300B0C">
      <w:pPr>
        <w:tabs>
          <w:tab w:val="left" w:pos="3969"/>
        </w:tabs>
        <w:spacing w:line="240" w:lineRule="auto"/>
        <w:ind w:left="-567"/>
        <w:jc w:val="both"/>
        <w:rPr>
          <w:rFonts w:ascii="Malayalam Sangam MN" w:hAnsi="Malayalam Sangam MN" w:cs="Malayalam Sangam MN"/>
          <w:sz w:val="20"/>
          <w:szCs w:val="20"/>
          <w:lang w:val="es-ES_tradnl"/>
        </w:rPr>
      </w:pPr>
      <w:r w:rsidRPr="0061063B">
        <w:rPr>
          <w:rFonts w:ascii="Malayalam Sangam MN" w:hAnsi="Malayalam Sangam MN" w:cs="Malayalam Sangam MN"/>
          <w:sz w:val="20"/>
          <w:szCs w:val="20"/>
          <w:lang w:val="es-ES_tradnl"/>
        </w:rPr>
        <w:t>¿Por qué CARE me prohíbe tener relaciones sexuales con menores de 18 años si es l</w:t>
      </w:r>
      <w:r w:rsidRPr="0061063B">
        <w:rPr>
          <w:rFonts w:ascii="Cambria" w:hAnsi="Cambria" w:cs="Cambria"/>
          <w:sz w:val="20"/>
          <w:szCs w:val="20"/>
          <w:lang w:val="es-ES_tradnl"/>
        </w:rPr>
        <w:t>e</w:t>
      </w:r>
      <w:r w:rsidRPr="0061063B">
        <w:rPr>
          <w:rFonts w:ascii="Malayalam Sangam MN" w:hAnsi="Malayalam Sangam MN" w:cs="Malayalam Sangam MN"/>
          <w:sz w:val="20"/>
          <w:szCs w:val="20"/>
          <w:lang w:val="es-ES_tradnl"/>
        </w:rPr>
        <w:t xml:space="preserve">gal en mi país?  </w:t>
      </w:r>
      <w:r w:rsidRPr="0061063B">
        <w:rPr>
          <w:rFonts w:ascii="Malayalam Sangam MN" w:hAnsi="Malayalam Sangam MN" w:cs="Malayalam Sangam MN"/>
          <w:color w:val="808080" w:themeColor="background1" w:themeShade="80"/>
          <w:sz w:val="20"/>
          <w:szCs w:val="20"/>
          <w:lang w:val="es-ES_tradnl"/>
        </w:rPr>
        <w:t>Las leyes internacionales d</w:t>
      </w:r>
      <w:r w:rsidRPr="0061063B">
        <w:rPr>
          <w:rFonts w:ascii="Cambria" w:hAnsi="Cambria" w:cs="Cambria"/>
          <w:color w:val="808080" w:themeColor="background1" w:themeShade="80"/>
          <w:sz w:val="20"/>
          <w:szCs w:val="20"/>
          <w:lang w:val="es-ES_tradnl"/>
        </w:rPr>
        <w:t>efinen a los niños como personas menores de 18 años de edad. La política de CARE apoya estas leye</w:t>
      </w:r>
      <w:r w:rsidR="00C0255B">
        <w:rPr>
          <w:rFonts w:ascii="Cambria" w:hAnsi="Cambria" w:cs="Cambria"/>
          <w:color w:val="808080" w:themeColor="background1" w:themeShade="80"/>
          <w:sz w:val="20"/>
          <w:szCs w:val="20"/>
          <w:lang w:val="es-ES_tradnl"/>
        </w:rPr>
        <w:t>s internacionales y no permite</w:t>
      </w:r>
      <w:r w:rsidRPr="0061063B">
        <w:rPr>
          <w:rFonts w:ascii="Cambria" w:hAnsi="Cambria" w:cs="Cambria"/>
          <w:color w:val="808080" w:themeColor="background1" w:themeShade="80"/>
          <w:sz w:val="20"/>
          <w:szCs w:val="20"/>
          <w:lang w:val="es-ES_tradnl"/>
        </w:rPr>
        <w:t xml:space="preserve"> </w:t>
      </w:r>
      <w:r w:rsidR="00C0255B">
        <w:rPr>
          <w:rFonts w:ascii="Cambria" w:hAnsi="Cambria" w:cs="Cambria"/>
          <w:color w:val="808080" w:themeColor="background1" w:themeShade="80"/>
          <w:sz w:val="20"/>
          <w:szCs w:val="20"/>
          <w:lang w:val="es-ES_tradnl"/>
        </w:rPr>
        <w:t>la contratación</w:t>
      </w:r>
      <w:r w:rsidRPr="0061063B">
        <w:rPr>
          <w:rFonts w:ascii="Cambria" w:hAnsi="Cambria" w:cs="Cambria"/>
          <w:color w:val="808080" w:themeColor="background1" w:themeShade="80"/>
          <w:sz w:val="20"/>
          <w:szCs w:val="20"/>
          <w:lang w:val="es-ES_tradnl"/>
        </w:rPr>
        <w:t xml:space="preserve"> de personas que tengan relaciones sexuales con menores de 18 años dentro o fuera del matrimonio</w:t>
      </w:r>
      <w:r w:rsidRPr="0061063B">
        <w:rPr>
          <w:rFonts w:ascii="Malayalam Sangam MN" w:hAnsi="Malayalam Sangam MN" w:cs="Malayalam Sangam MN"/>
          <w:color w:val="808080" w:themeColor="background1" w:themeShade="80"/>
          <w:sz w:val="20"/>
          <w:szCs w:val="20"/>
          <w:lang w:val="es-ES_tradnl"/>
        </w:rPr>
        <w:t>.</w:t>
      </w:r>
    </w:p>
    <w:p w:rsidR="00384618" w:rsidRPr="0061063B" w:rsidRDefault="008470F5" w:rsidP="00300B0C">
      <w:pPr>
        <w:tabs>
          <w:tab w:val="left" w:pos="3969"/>
        </w:tabs>
        <w:spacing w:line="240" w:lineRule="auto"/>
        <w:ind w:left="-567"/>
        <w:jc w:val="both"/>
        <w:rPr>
          <w:rFonts w:ascii="Malayalam Sangam MN" w:hAnsi="Malayalam Sangam MN" w:cs="Malayalam Sangam MN"/>
          <w:color w:val="808080" w:themeColor="background1" w:themeShade="80"/>
          <w:sz w:val="20"/>
          <w:szCs w:val="20"/>
          <w:lang w:val="es-ES_tradnl"/>
        </w:rPr>
      </w:pPr>
      <w:r w:rsidRPr="0061063B">
        <w:rPr>
          <w:rFonts w:ascii="Malayalam Sangam MN" w:hAnsi="Malayalam Sangam MN" w:cs="Malayalam Sangam MN"/>
          <w:sz w:val="20"/>
          <w:szCs w:val="20"/>
          <w:lang w:val="es-ES_tradnl"/>
        </w:rPr>
        <w:t xml:space="preserve">¿Cómo puedo saber si la persona con la que estoy teniendo </w:t>
      </w:r>
      <w:r w:rsidR="00C0255B">
        <w:rPr>
          <w:rFonts w:ascii="Malayalam Sangam MN" w:hAnsi="Malayalam Sangam MN" w:cs="Malayalam Sangam MN"/>
          <w:sz w:val="20"/>
          <w:szCs w:val="20"/>
          <w:lang w:val="es-ES_tradnl"/>
        </w:rPr>
        <w:t>relaciones sexuales</w:t>
      </w:r>
      <w:r w:rsidRPr="0061063B">
        <w:rPr>
          <w:rFonts w:ascii="Malayalam Sangam MN" w:hAnsi="Malayalam Sangam MN" w:cs="Malayalam Sangam MN"/>
          <w:sz w:val="20"/>
          <w:szCs w:val="20"/>
          <w:lang w:val="es-ES_tradnl"/>
        </w:rPr>
        <w:t xml:space="preserve"> es mayor de 18 años o </w:t>
      </w:r>
      <w:r w:rsidR="00C0255B" w:rsidRPr="0061063B">
        <w:rPr>
          <w:rFonts w:ascii="Malayalam Sangam MN" w:hAnsi="Malayalam Sangam MN" w:cs="Malayalam Sangam MN"/>
          <w:sz w:val="20"/>
          <w:szCs w:val="20"/>
          <w:lang w:val="es-ES_tradnl"/>
        </w:rPr>
        <w:t>no</w:t>
      </w:r>
      <w:r w:rsidR="00C0255B" w:rsidRPr="0061063B">
        <w:rPr>
          <w:rFonts w:ascii="Cambria" w:hAnsi="Cambria" w:cs="Cambria"/>
          <w:sz w:val="20"/>
          <w:szCs w:val="20"/>
          <w:lang w:val="es-ES_tradnl"/>
        </w:rPr>
        <w:t xml:space="preserve">? </w:t>
      </w:r>
      <w:r w:rsidRPr="0061063B">
        <w:rPr>
          <w:rFonts w:ascii="Malayalam Sangam MN" w:hAnsi="Malayalam Sangam MN" w:cs="Malayalam Sangam MN"/>
          <w:color w:val="808080" w:themeColor="background1" w:themeShade="80"/>
          <w:sz w:val="20"/>
          <w:szCs w:val="20"/>
          <w:lang w:val="es-ES_tradnl"/>
        </w:rPr>
        <w:t>Esta es su responsabilid</w:t>
      </w:r>
      <w:r w:rsidRPr="0061063B">
        <w:rPr>
          <w:rFonts w:ascii="Cambria" w:hAnsi="Cambria" w:cs="Cambria"/>
          <w:color w:val="808080" w:themeColor="background1" w:themeShade="80"/>
          <w:sz w:val="20"/>
          <w:szCs w:val="20"/>
          <w:lang w:val="es-ES_tradnl"/>
        </w:rPr>
        <w:t>ad</w:t>
      </w:r>
      <w:r w:rsidRPr="0061063B">
        <w:rPr>
          <w:rFonts w:ascii="Malayalam Sangam MN" w:hAnsi="Malayalam Sangam MN" w:cs="Malayalam Sangam MN"/>
          <w:color w:val="808080" w:themeColor="background1" w:themeShade="80"/>
          <w:sz w:val="20"/>
          <w:szCs w:val="20"/>
          <w:lang w:val="es-ES_tradnl"/>
        </w:rPr>
        <w:t xml:space="preserve">.  Algunas personas mienten, e </w:t>
      </w:r>
      <w:r w:rsidRPr="0061063B">
        <w:rPr>
          <w:rFonts w:ascii="Cambria" w:hAnsi="Cambria" w:cs="Cambria"/>
          <w:color w:val="808080" w:themeColor="background1" w:themeShade="80"/>
          <w:sz w:val="20"/>
          <w:szCs w:val="20"/>
          <w:lang w:val="es-ES_tradnl"/>
        </w:rPr>
        <w:t>incluso</w:t>
      </w:r>
      <w:r w:rsidRPr="0061063B">
        <w:rPr>
          <w:rFonts w:ascii="Malayalam Sangam MN" w:hAnsi="Malayalam Sangam MN" w:cs="Malayalam Sangam MN"/>
          <w:color w:val="808080" w:themeColor="background1" w:themeShade="80"/>
          <w:sz w:val="20"/>
          <w:szCs w:val="20"/>
          <w:lang w:val="es-ES_tradnl"/>
        </w:rPr>
        <w:t xml:space="preserve"> tienen certificados de nacimiento o documentos de identidad falsos, pero eso no es excusa.  Es su responsabilidad estar seguro y si no lo está, </w:t>
      </w:r>
      <w:r w:rsidR="00C0255B">
        <w:rPr>
          <w:rFonts w:ascii="Malayalam Sangam MN" w:hAnsi="Malayalam Sangam MN" w:cs="Malayalam Sangam MN"/>
          <w:color w:val="808080" w:themeColor="background1" w:themeShade="80"/>
          <w:sz w:val="20"/>
          <w:szCs w:val="20"/>
          <w:lang w:val="es-ES_tradnl"/>
        </w:rPr>
        <w:t xml:space="preserve">simplemente </w:t>
      </w:r>
      <w:r w:rsidRPr="0061063B">
        <w:rPr>
          <w:rFonts w:ascii="Malayalam Sangam MN" w:hAnsi="Malayalam Sangam MN" w:cs="Malayalam Sangam MN"/>
          <w:color w:val="808080" w:themeColor="background1" w:themeShade="80"/>
          <w:sz w:val="20"/>
          <w:szCs w:val="20"/>
          <w:lang w:val="es-ES_tradnl"/>
        </w:rPr>
        <w:t xml:space="preserve">no lo haga. </w:t>
      </w:r>
      <w:r w:rsidR="00C0255B">
        <w:rPr>
          <w:rFonts w:ascii="Malayalam Sangam MN" w:hAnsi="Malayalam Sangam MN" w:cs="Malayalam Sangam MN"/>
          <w:color w:val="808080" w:themeColor="background1" w:themeShade="80"/>
          <w:sz w:val="20"/>
          <w:szCs w:val="20"/>
          <w:lang w:val="es-ES_tradnl"/>
        </w:rPr>
        <w:t>Tener</w:t>
      </w:r>
      <w:r w:rsidRPr="0061063B">
        <w:rPr>
          <w:rFonts w:ascii="Malayalam Sangam MN" w:hAnsi="Malayalam Sangam MN" w:cs="Malayalam Sangam MN"/>
          <w:color w:val="808080" w:themeColor="background1" w:themeShade="80"/>
          <w:sz w:val="20"/>
          <w:szCs w:val="20"/>
          <w:lang w:val="es-ES_tradnl"/>
        </w:rPr>
        <w:t xml:space="preserve"> relaciones sexuales con alguien menor de 18 años de edad,  es una violación de la política de CARE, y también </w:t>
      </w:r>
      <w:r w:rsidRPr="0061063B">
        <w:rPr>
          <w:rFonts w:ascii="Cambria" w:hAnsi="Cambria" w:cs="Cambria"/>
          <w:color w:val="808080" w:themeColor="background1" w:themeShade="80"/>
          <w:sz w:val="20"/>
          <w:szCs w:val="20"/>
          <w:lang w:val="es-ES_tradnl"/>
        </w:rPr>
        <w:t>puede s</w:t>
      </w:r>
      <w:r w:rsidRPr="0061063B">
        <w:rPr>
          <w:rFonts w:ascii="Malayalam Sangam MN" w:hAnsi="Malayalam Sangam MN" w:cs="Malayalam Sangam MN"/>
          <w:color w:val="808080" w:themeColor="background1" w:themeShade="80"/>
          <w:sz w:val="20"/>
          <w:szCs w:val="20"/>
          <w:lang w:val="es-ES_tradnl"/>
        </w:rPr>
        <w:t>er un acto criminal.</w:t>
      </w:r>
    </w:p>
    <w:p w:rsidR="00384618" w:rsidRPr="0061063B" w:rsidRDefault="008470F5" w:rsidP="00300B0C">
      <w:pPr>
        <w:tabs>
          <w:tab w:val="left" w:pos="3969"/>
        </w:tabs>
        <w:spacing w:line="240" w:lineRule="auto"/>
        <w:ind w:left="-567"/>
        <w:jc w:val="both"/>
        <w:rPr>
          <w:rFonts w:ascii="Malayalam Sangam MN" w:hAnsi="Malayalam Sangam MN" w:cs="Malayalam Sangam MN"/>
          <w:color w:val="808080" w:themeColor="background1" w:themeShade="80"/>
          <w:sz w:val="20"/>
          <w:szCs w:val="20"/>
          <w:lang w:val="es-ES_tradnl"/>
        </w:rPr>
      </w:pPr>
      <w:r w:rsidRPr="0061063B">
        <w:rPr>
          <w:rFonts w:ascii="Malayalam Sangam MN" w:hAnsi="Malayalam Sangam MN" w:cs="Malayalam Sangam MN"/>
          <w:sz w:val="20"/>
          <w:szCs w:val="20"/>
          <w:lang w:val="es-ES_tradnl"/>
        </w:rPr>
        <w:t>He estado trabajando en CARE durante varios a</w:t>
      </w:r>
      <w:r w:rsidRPr="0061063B">
        <w:rPr>
          <w:rFonts w:ascii="Cambria" w:hAnsi="Cambria" w:cs="Cambria"/>
          <w:sz w:val="20"/>
          <w:szCs w:val="20"/>
          <w:lang w:val="es-ES_tradnl"/>
        </w:rPr>
        <w:t>ño</w:t>
      </w:r>
      <w:r w:rsidRPr="0061063B">
        <w:rPr>
          <w:rFonts w:ascii="Malayalam Sangam MN" w:hAnsi="Malayalam Sangam MN" w:cs="Malayalam Sangam MN"/>
          <w:sz w:val="20"/>
          <w:szCs w:val="20"/>
          <w:lang w:val="es-ES_tradnl"/>
        </w:rPr>
        <w:t xml:space="preserve">s y </w:t>
      </w:r>
      <w:r w:rsidRPr="0061063B">
        <w:rPr>
          <w:rFonts w:ascii="Cambria" w:hAnsi="Cambria" w:cs="Cambria"/>
          <w:sz w:val="20"/>
          <w:szCs w:val="20"/>
          <w:lang w:val="es-ES_tradnl"/>
        </w:rPr>
        <w:t>pronto</w:t>
      </w:r>
      <w:r w:rsidRPr="0061063B">
        <w:rPr>
          <w:rFonts w:ascii="Malayalam Sangam MN" w:hAnsi="Malayalam Sangam MN" w:cs="Malayalam Sangam MN"/>
          <w:sz w:val="20"/>
          <w:szCs w:val="20"/>
          <w:lang w:val="es-ES_tradnl"/>
        </w:rPr>
        <w:t xml:space="preserve"> me </w:t>
      </w:r>
      <w:r w:rsidRPr="0061063B">
        <w:rPr>
          <w:rFonts w:ascii="Cambria" w:hAnsi="Cambria" w:cs="Cambria"/>
          <w:sz w:val="20"/>
          <w:szCs w:val="20"/>
          <w:lang w:val="es-ES_tradnl"/>
        </w:rPr>
        <w:t>casaré</w:t>
      </w:r>
      <w:r w:rsidRPr="0061063B">
        <w:rPr>
          <w:rFonts w:ascii="Malayalam Sangam MN" w:hAnsi="Malayalam Sangam MN" w:cs="Malayalam Sangam MN"/>
          <w:sz w:val="20"/>
          <w:szCs w:val="20"/>
          <w:lang w:val="es-ES_tradnl"/>
        </w:rPr>
        <w:t xml:space="preserve"> con mi </w:t>
      </w:r>
      <w:r w:rsidRPr="0061063B">
        <w:rPr>
          <w:rFonts w:ascii="Cambria" w:hAnsi="Cambria" w:cs="Cambria"/>
          <w:sz w:val="20"/>
          <w:szCs w:val="20"/>
          <w:lang w:val="es-ES_tradnl"/>
        </w:rPr>
        <w:t>prometida</w:t>
      </w:r>
      <w:r w:rsidRPr="0061063B">
        <w:rPr>
          <w:rFonts w:ascii="Malayalam Sangam MN" w:hAnsi="Malayalam Sangam MN" w:cs="Malayalam Sangam MN"/>
          <w:sz w:val="20"/>
          <w:szCs w:val="20"/>
          <w:lang w:val="es-ES_tradnl"/>
        </w:rPr>
        <w:t xml:space="preserve"> de 16 años, lo cual es l</w:t>
      </w:r>
      <w:r w:rsidRPr="0061063B">
        <w:rPr>
          <w:rFonts w:ascii="Cambria" w:hAnsi="Cambria" w:cs="Cambria"/>
          <w:sz w:val="20"/>
          <w:szCs w:val="20"/>
          <w:lang w:val="es-ES_tradnl"/>
        </w:rPr>
        <w:t>e</w:t>
      </w:r>
      <w:r w:rsidRPr="0061063B">
        <w:rPr>
          <w:rFonts w:ascii="Malayalam Sangam MN" w:hAnsi="Malayalam Sangam MN" w:cs="Malayalam Sangam MN"/>
          <w:sz w:val="20"/>
          <w:szCs w:val="20"/>
          <w:lang w:val="es-ES_tradnl"/>
        </w:rPr>
        <w:t xml:space="preserve">gal en mi país.  </w:t>
      </w:r>
      <w:proofErr w:type="gramStart"/>
      <w:r w:rsidRPr="0061063B">
        <w:rPr>
          <w:rFonts w:ascii="Malayalam Sangam MN" w:hAnsi="Malayalam Sangam MN" w:cs="Malayalam Sangam MN"/>
          <w:sz w:val="20"/>
          <w:szCs w:val="20"/>
          <w:lang w:val="es-ES_tradnl"/>
        </w:rPr>
        <w:t>¿</w:t>
      </w:r>
      <w:proofErr w:type="gramEnd"/>
      <w:r w:rsidRPr="0061063B">
        <w:rPr>
          <w:rFonts w:ascii="Malayalam Sangam MN" w:hAnsi="Malayalam Sangam MN" w:cs="Malayalam Sangam MN"/>
          <w:sz w:val="20"/>
          <w:szCs w:val="20"/>
          <w:lang w:val="es-ES_tradnl"/>
        </w:rPr>
        <w:t>Significa esto que ya no podré trabajar en CARE</w:t>
      </w:r>
      <w:r w:rsidRPr="0061063B">
        <w:rPr>
          <w:rFonts w:ascii="Cambria" w:hAnsi="Cambria" w:cs="Cambria"/>
          <w:sz w:val="20"/>
          <w:szCs w:val="20"/>
          <w:lang w:val="es-ES_tradnl"/>
        </w:rPr>
        <w:t xml:space="preserve"> </w:t>
      </w:r>
      <w:r w:rsidRPr="0061063B">
        <w:rPr>
          <w:rFonts w:ascii="Malayalam Sangam MN" w:hAnsi="Malayalam Sangam MN" w:cs="Malayalam Sangam MN"/>
          <w:sz w:val="20"/>
          <w:szCs w:val="20"/>
          <w:lang w:val="es-ES_tradnl"/>
        </w:rPr>
        <w:t xml:space="preserve">  </w:t>
      </w:r>
      <w:r w:rsidR="00E41F08">
        <w:rPr>
          <w:rFonts w:ascii="Malayalam Sangam MN" w:hAnsi="Malayalam Sangam MN" w:cs="Malayalam Sangam MN"/>
          <w:color w:val="808080" w:themeColor="background1" w:themeShade="80"/>
          <w:sz w:val="20"/>
          <w:szCs w:val="20"/>
          <w:lang w:val="es-ES_tradnl"/>
        </w:rPr>
        <w:t xml:space="preserve">Si se casa </w:t>
      </w:r>
      <w:r w:rsidRPr="0061063B">
        <w:rPr>
          <w:rFonts w:ascii="Cambria" w:hAnsi="Cambria" w:cs="Cambria"/>
          <w:color w:val="808080" w:themeColor="background1" w:themeShade="80"/>
          <w:sz w:val="20"/>
          <w:szCs w:val="20"/>
          <w:lang w:val="es-ES_tradnl"/>
        </w:rPr>
        <w:t xml:space="preserve">con </w:t>
      </w:r>
      <w:r w:rsidRPr="0061063B">
        <w:rPr>
          <w:rFonts w:ascii="Malayalam Sangam MN" w:hAnsi="Malayalam Sangam MN" w:cs="Malayalam Sangam MN"/>
          <w:color w:val="808080" w:themeColor="background1" w:themeShade="80"/>
          <w:sz w:val="20"/>
          <w:szCs w:val="20"/>
          <w:lang w:val="es-ES_tradnl"/>
        </w:rPr>
        <w:t xml:space="preserve">alguien menor de 18 años, </w:t>
      </w:r>
      <w:r w:rsidR="00E41F08">
        <w:rPr>
          <w:rFonts w:ascii="Malayalam Sangam MN" w:hAnsi="Malayalam Sangam MN" w:cs="Malayalam Sangam MN"/>
          <w:color w:val="808080" w:themeColor="background1" w:themeShade="80"/>
          <w:sz w:val="20"/>
          <w:szCs w:val="20"/>
          <w:lang w:val="es-ES_tradnl"/>
        </w:rPr>
        <w:t>usted será</w:t>
      </w:r>
      <w:r w:rsidRPr="0061063B">
        <w:rPr>
          <w:rFonts w:ascii="Malayalam Sangam MN" w:hAnsi="Malayalam Sangam MN" w:cs="Malayalam Sangam MN"/>
          <w:color w:val="808080" w:themeColor="background1" w:themeShade="80"/>
          <w:sz w:val="20"/>
          <w:szCs w:val="20"/>
          <w:lang w:val="es-ES_tradnl"/>
        </w:rPr>
        <w:t xml:space="preserve"> despedid</w:t>
      </w:r>
      <w:r w:rsidRPr="0061063B">
        <w:rPr>
          <w:rFonts w:ascii="Cambria" w:hAnsi="Cambria" w:cs="Cambria"/>
          <w:color w:val="808080" w:themeColor="background1" w:themeShade="80"/>
          <w:sz w:val="20"/>
          <w:szCs w:val="20"/>
          <w:lang w:val="es-ES_tradnl"/>
        </w:rPr>
        <w:t>o</w:t>
      </w:r>
      <w:r w:rsidRPr="0061063B">
        <w:rPr>
          <w:rFonts w:ascii="Malayalam Sangam MN" w:hAnsi="Malayalam Sangam MN" w:cs="Malayalam Sangam MN"/>
          <w:color w:val="808080" w:themeColor="background1" w:themeShade="80"/>
          <w:sz w:val="20"/>
          <w:szCs w:val="20"/>
          <w:lang w:val="es-ES_tradnl"/>
        </w:rPr>
        <w:t xml:space="preserve">.  </w:t>
      </w:r>
      <w:r w:rsidR="00E41F08">
        <w:rPr>
          <w:rFonts w:ascii="Malayalam Sangam MN" w:hAnsi="Malayalam Sangam MN" w:cs="Malayalam Sangam MN"/>
          <w:color w:val="808080" w:themeColor="background1" w:themeShade="80"/>
          <w:sz w:val="20"/>
          <w:szCs w:val="20"/>
          <w:lang w:val="es-ES_tradnl"/>
        </w:rPr>
        <w:t xml:space="preserve">Esto debe quedar claro para los candidatos a un trabajo en  </w:t>
      </w:r>
      <w:r w:rsidR="00E41F08">
        <w:rPr>
          <w:rFonts w:ascii="Malayalam Sangam MN" w:hAnsi="Malayalam Sangam MN" w:cs="Malayalam Sangam MN"/>
          <w:color w:val="808080" w:themeColor="background1" w:themeShade="80"/>
          <w:sz w:val="20"/>
          <w:szCs w:val="20"/>
          <w:lang w:val="es-ES_tradnl"/>
        </w:rPr>
        <w:t>CARE. Si</w:t>
      </w:r>
      <w:r w:rsidRPr="0061063B">
        <w:rPr>
          <w:rFonts w:ascii="Malayalam Sangam MN" w:hAnsi="Malayalam Sangam MN" w:cs="Malayalam Sangam MN"/>
          <w:color w:val="808080" w:themeColor="background1" w:themeShade="80"/>
          <w:sz w:val="20"/>
          <w:szCs w:val="20"/>
          <w:lang w:val="es-ES_tradnl"/>
        </w:rPr>
        <w:t xml:space="preserve"> están casados con una persona menor de 18 años de edad, no serán elegibles para trabajar en CARE.  CARE sólo contratará a personas que entiendan y acepten nuestra política que prohíbe el matrimonio infantil.</w:t>
      </w:r>
    </w:p>
    <w:p w:rsidR="00384618" w:rsidRPr="0061063B" w:rsidRDefault="008470F5" w:rsidP="00300B0C">
      <w:pPr>
        <w:tabs>
          <w:tab w:val="left" w:pos="3969"/>
        </w:tabs>
        <w:spacing w:line="240" w:lineRule="auto"/>
        <w:ind w:left="-567" w:right="68"/>
        <w:jc w:val="both"/>
        <w:rPr>
          <w:rFonts w:ascii="Malayalam Sangam MN" w:hAnsi="Malayalam Sangam MN" w:cs="Malayalam Sangam MN"/>
          <w:sz w:val="20"/>
          <w:szCs w:val="20"/>
          <w:lang w:val="es-ES_tradnl"/>
        </w:rPr>
      </w:pPr>
      <w:r w:rsidRPr="00E41F08">
        <w:rPr>
          <w:rFonts w:ascii="Malayalam Sangam MN" w:hAnsi="Malayalam Sangam MN" w:cs="Malayalam Sangam MN"/>
          <w:sz w:val="20"/>
          <w:szCs w:val="20"/>
          <w:lang w:val="es-ES_tradnl"/>
        </w:rPr>
        <w:t xml:space="preserve">¿Por qué no </w:t>
      </w:r>
      <w:r w:rsidR="00E41F08" w:rsidRPr="00E41F08">
        <w:rPr>
          <w:rFonts w:ascii="Malayalam Sangam MN" w:hAnsi="Malayalam Sangam MN" w:cs="Malayalam Sangam MN"/>
          <w:sz w:val="20"/>
          <w:szCs w:val="20"/>
          <w:lang w:val="es-ES_tradnl"/>
        </w:rPr>
        <w:t>es permitido recurrir a</w:t>
      </w:r>
      <w:r w:rsidRPr="0061063B">
        <w:rPr>
          <w:rFonts w:ascii="Malayalam Sangam MN" w:hAnsi="Malayalam Sangam MN" w:cs="Malayalam Sangam MN"/>
          <w:sz w:val="20"/>
          <w:szCs w:val="20"/>
          <w:lang w:val="es-ES_tradnl"/>
        </w:rPr>
        <w:t xml:space="preserve"> la prostitución? </w:t>
      </w:r>
      <w:r w:rsidRPr="00E41F08">
        <w:rPr>
          <w:rFonts w:ascii="Malayalam Sangam MN" w:hAnsi="Malayalam Sangam MN" w:cs="Malayalam Sangam MN"/>
          <w:sz w:val="20"/>
          <w:szCs w:val="20"/>
          <w:lang w:val="es-ES_tradnl"/>
        </w:rPr>
        <w:t xml:space="preserve"> ¿No es una relación consensual entre adultos?</w:t>
      </w:r>
      <w:r w:rsidRPr="0061063B">
        <w:rPr>
          <w:rFonts w:ascii="Cambria" w:hAnsi="Cambria" w:cs="Cambria"/>
          <w:sz w:val="20"/>
          <w:szCs w:val="20"/>
          <w:lang w:val="es-ES_tradnl"/>
        </w:rPr>
        <w:t xml:space="preserve"> </w:t>
      </w:r>
      <w:r w:rsidRPr="00E41F08">
        <w:rPr>
          <w:rFonts w:ascii="Malayalam Sangam MN" w:hAnsi="Malayalam Sangam MN" w:cs="Malayalam Sangam MN"/>
          <w:color w:val="7F7F7F" w:themeColor="text1" w:themeTint="80"/>
          <w:sz w:val="20"/>
          <w:szCs w:val="20"/>
          <w:lang w:val="es-ES_tradnl"/>
        </w:rPr>
        <w:t xml:space="preserve">En la mayoría de los casos, especialmente en </w:t>
      </w:r>
      <w:r w:rsidR="00E41F08">
        <w:rPr>
          <w:rFonts w:ascii="Malayalam Sangam MN" w:hAnsi="Malayalam Sangam MN" w:cs="Malayalam Sangam MN"/>
          <w:color w:val="7F7F7F" w:themeColor="text1" w:themeTint="80"/>
          <w:sz w:val="20"/>
          <w:szCs w:val="20"/>
          <w:lang w:val="es-ES_tradnl"/>
        </w:rPr>
        <w:t>contextos humanitarios</w:t>
      </w:r>
      <w:r w:rsidRPr="00E41F08">
        <w:rPr>
          <w:rFonts w:ascii="Malayalam Sangam MN" w:hAnsi="Malayalam Sangam MN" w:cs="Malayalam Sangam MN"/>
          <w:color w:val="7F7F7F" w:themeColor="text1" w:themeTint="80"/>
          <w:sz w:val="20"/>
          <w:szCs w:val="20"/>
          <w:lang w:val="es-ES_tradnl"/>
        </w:rPr>
        <w:t xml:space="preserve"> y </w:t>
      </w:r>
      <w:r w:rsidR="00E41F08">
        <w:rPr>
          <w:rFonts w:ascii="Malayalam Sangam MN" w:hAnsi="Malayalam Sangam MN" w:cs="Malayalam Sangam MN"/>
          <w:color w:val="7F7F7F" w:themeColor="text1" w:themeTint="80"/>
          <w:sz w:val="20"/>
          <w:szCs w:val="20"/>
          <w:lang w:val="es-ES_tradnl"/>
        </w:rPr>
        <w:t xml:space="preserve">situaciones </w:t>
      </w:r>
      <w:r w:rsidRPr="00E41F08">
        <w:rPr>
          <w:rFonts w:ascii="Malayalam Sangam MN" w:hAnsi="Malayalam Sangam MN" w:cs="Malayalam Sangam MN"/>
          <w:color w:val="7F7F7F" w:themeColor="text1" w:themeTint="80"/>
          <w:sz w:val="20"/>
          <w:szCs w:val="20"/>
          <w:lang w:val="es-ES_tradnl"/>
        </w:rPr>
        <w:t xml:space="preserve">de pobreza, el consentimiento dista mucho de ser gratuito, y a menudo es el resultado de la desesperación o la coerción. </w:t>
      </w:r>
      <w:r w:rsidRPr="0061063B">
        <w:rPr>
          <w:rFonts w:ascii="Malayalam Sangam MN" w:hAnsi="Malayalam Sangam MN" w:cs="Malayalam Sangam MN"/>
          <w:color w:val="7F7F7F" w:themeColor="text1" w:themeTint="80"/>
          <w:sz w:val="20"/>
          <w:szCs w:val="20"/>
          <w:lang w:val="es-ES_tradnl"/>
        </w:rPr>
        <w:t xml:space="preserve"> El intercambio de dinero, empleo, servicios </w:t>
      </w:r>
      <w:r w:rsidR="00E41F08">
        <w:rPr>
          <w:rFonts w:ascii="Malayalam Sangam MN" w:hAnsi="Malayalam Sangam MN" w:cs="Malayalam Sangam MN"/>
          <w:color w:val="7F7F7F" w:themeColor="text1" w:themeTint="80"/>
          <w:sz w:val="20"/>
          <w:szCs w:val="20"/>
          <w:lang w:val="es-ES_tradnl"/>
        </w:rPr>
        <w:t>a cambio de</w:t>
      </w:r>
      <w:r w:rsidRPr="0061063B">
        <w:rPr>
          <w:rFonts w:ascii="Malayalam Sangam MN" w:hAnsi="Malayalam Sangam MN" w:cs="Malayalam Sangam MN"/>
          <w:color w:val="7F7F7F" w:themeColor="text1" w:themeTint="80"/>
          <w:sz w:val="20"/>
          <w:szCs w:val="20"/>
          <w:lang w:val="es-ES_tradnl"/>
        </w:rPr>
        <w:t xml:space="preserve"> sexo, incluyendo favores sexuales o cualquier otra forma de comportamiento humillante, degradante o explotador está prohibido en CARE. </w:t>
      </w:r>
      <w:r w:rsidRPr="0061063B">
        <w:rPr>
          <w:rFonts w:ascii="Cambria" w:hAnsi="Cambria" w:cs="Cambria"/>
          <w:color w:val="7F7F7F" w:themeColor="text1" w:themeTint="80"/>
          <w:sz w:val="20"/>
          <w:szCs w:val="20"/>
          <w:lang w:val="es-ES_tradnl"/>
        </w:rPr>
        <w:t xml:space="preserve"> Esta prohibición de dar dinero </w:t>
      </w:r>
      <w:r w:rsidR="00E41F08">
        <w:rPr>
          <w:rFonts w:ascii="Cambria" w:hAnsi="Cambria" w:cs="Cambria"/>
          <w:color w:val="7F7F7F" w:themeColor="text1" w:themeTint="80"/>
          <w:sz w:val="20"/>
          <w:szCs w:val="20"/>
          <w:lang w:val="es-ES_tradnl"/>
        </w:rPr>
        <w:t>a cambio de</w:t>
      </w:r>
      <w:r w:rsidRPr="0061063B">
        <w:rPr>
          <w:rFonts w:ascii="Cambria" w:hAnsi="Cambria" w:cs="Cambria"/>
          <w:color w:val="7F7F7F" w:themeColor="text1" w:themeTint="80"/>
          <w:sz w:val="20"/>
          <w:szCs w:val="20"/>
          <w:lang w:val="es-ES_tradnl"/>
        </w:rPr>
        <w:t xml:space="preserve"> sexo significa que CARE y el personal relacionado no puede </w:t>
      </w:r>
      <w:r w:rsidR="00D46B4A">
        <w:rPr>
          <w:rFonts w:ascii="Cambria" w:hAnsi="Cambria" w:cs="Cambria"/>
          <w:color w:val="7F7F7F" w:themeColor="text1" w:themeTint="80"/>
          <w:sz w:val="20"/>
          <w:szCs w:val="20"/>
          <w:lang w:val="es-ES_tradnl"/>
        </w:rPr>
        <w:t xml:space="preserve">recurrir a la prostitución. </w:t>
      </w:r>
    </w:p>
    <w:p w:rsidR="00384618" w:rsidRPr="0061063B" w:rsidRDefault="008470F5" w:rsidP="00300B0C">
      <w:pPr>
        <w:tabs>
          <w:tab w:val="left" w:pos="3969"/>
        </w:tabs>
        <w:spacing w:line="240" w:lineRule="auto"/>
        <w:ind w:left="-567"/>
        <w:jc w:val="both"/>
        <w:rPr>
          <w:rFonts w:ascii="Malayalam Sangam MN" w:hAnsi="Malayalam Sangam MN" w:cs="Malayalam Sangam MN"/>
          <w:sz w:val="20"/>
          <w:szCs w:val="20"/>
          <w:lang w:val="es-ES_tradnl"/>
        </w:rPr>
      </w:pPr>
      <w:r w:rsidRPr="00D46B4A">
        <w:rPr>
          <w:rFonts w:ascii="Malayalam Sangam MN" w:hAnsi="Malayalam Sangam MN" w:cs="Malayalam Sangam MN"/>
          <w:sz w:val="20"/>
          <w:szCs w:val="20"/>
          <w:lang w:val="es-ES_tradnl"/>
        </w:rPr>
        <w:t>¿No son estas reglas una intrusión en mi privacidad?  ¿</w:t>
      </w:r>
      <w:r w:rsidR="00D46B4A" w:rsidRPr="00D46B4A">
        <w:rPr>
          <w:rFonts w:ascii="Malayalam Sangam MN" w:hAnsi="Malayalam Sangam MN" w:cs="Malayalam Sangam MN"/>
          <w:sz w:val="20"/>
          <w:szCs w:val="20"/>
          <w:lang w:val="es-ES_tradnl"/>
        </w:rPr>
        <w:t>No es m</w:t>
      </w:r>
      <w:r w:rsidRPr="00D46B4A">
        <w:rPr>
          <w:rFonts w:ascii="Malayalam Sangam MN" w:hAnsi="Malayalam Sangam MN" w:cs="Malayalam Sangam MN"/>
          <w:sz w:val="20"/>
          <w:szCs w:val="20"/>
          <w:lang w:val="es-ES_tradnl"/>
        </w:rPr>
        <w:t>i comportamiento fuera del horario laboral no afecta a mi vida privada?</w:t>
      </w:r>
      <w:r w:rsidRPr="0061063B">
        <w:rPr>
          <w:rFonts w:ascii="Cambria" w:hAnsi="Cambria" w:cs="Cambria"/>
          <w:sz w:val="20"/>
          <w:szCs w:val="20"/>
          <w:lang w:val="es-ES_tradnl"/>
        </w:rPr>
        <w:t xml:space="preserve"> </w:t>
      </w:r>
      <w:r w:rsidRPr="0061063B">
        <w:rPr>
          <w:rFonts w:ascii="Malayalam Sangam MN" w:hAnsi="Malayalam Sangam MN" w:cs="Malayalam Sangam MN"/>
          <w:sz w:val="20"/>
          <w:szCs w:val="20"/>
          <w:lang w:val="es-ES_tradnl"/>
        </w:rPr>
        <w:t xml:space="preserve"> </w:t>
      </w:r>
      <w:r w:rsidRPr="00D46B4A">
        <w:rPr>
          <w:rFonts w:ascii="Cambria" w:hAnsi="Cambria" w:cs="Cambria"/>
          <w:color w:val="7F7F7F" w:themeColor="text1" w:themeTint="80"/>
          <w:sz w:val="20"/>
          <w:szCs w:val="20"/>
          <w:lang w:val="es-ES_tradnl"/>
        </w:rPr>
        <w:t>Cuando usted trabaja con CARE, usted es un representante de la organización tanto en su tiempo libre como en sus horas de trabajo.</w:t>
      </w:r>
      <w:r w:rsidRPr="0061063B">
        <w:rPr>
          <w:rFonts w:ascii="Malayalam Sangam MN" w:hAnsi="Malayalam Sangam MN" w:cs="Malayalam Sangam MN"/>
          <w:color w:val="808080" w:themeColor="background1" w:themeShade="80"/>
          <w:sz w:val="20"/>
          <w:szCs w:val="20"/>
          <w:lang w:val="es-ES_tradnl"/>
        </w:rPr>
        <w:t xml:space="preserve"> </w:t>
      </w:r>
      <w:r w:rsidR="00D46B4A">
        <w:rPr>
          <w:rFonts w:ascii="Malayalam Sangam MN" w:hAnsi="Malayalam Sangam MN" w:cs="Malayalam Sangam MN"/>
          <w:color w:val="808080" w:themeColor="background1" w:themeShade="80"/>
          <w:sz w:val="20"/>
          <w:szCs w:val="20"/>
          <w:lang w:val="es-ES_tradnl"/>
        </w:rPr>
        <w:t xml:space="preserve">Usted acepta </w:t>
      </w:r>
      <w:r w:rsidRPr="0061063B">
        <w:rPr>
          <w:rFonts w:ascii="Malayalam Sangam MN" w:hAnsi="Malayalam Sangam MN" w:cs="Malayalam Sangam MN"/>
          <w:color w:val="808080" w:themeColor="background1" w:themeShade="80"/>
          <w:sz w:val="20"/>
          <w:szCs w:val="20"/>
          <w:lang w:val="es-ES_tradnl"/>
        </w:rPr>
        <w:t>es</w:t>
      </w:r>
      <w:r w:rsidR="00D46B4A">
        <w:rPr>
          <w:rFonts w:ascii="Malayalam Sangam MN" w:hAnsi="Malayalam Sangam MN" w:cs="Malayalam Sangam MN"/>
          <w:color w:val="808080" w:themeColor="background1" w:themeShade="80"/>
          <w:sz w:val="20"/>
          <w:szCs w:val="20"/>
          <w:lang w:val="es-ES_tradnl"/>
        </w:rPr>
        <w:t>to cuando aceptas s</w:t>
      </w:r>
      <w:r w:rsidRPr="0061063B">
        <w:rPr>
          <w:rFonts w:ascii="Malayalam Sangam MN" w:hAnsi="Malayalam Sangam MN" w:cs="Malayalam Sangam MN"/>
          <w:color w:val="808080" w:themeColor="background1" w:themeShade="80"/>
          <w:sz w:val="20"/>
          <w:szCs w:val="20"/>
          <w:lang w:val="es-ES_tradnl"/>
        </w:rPr>
        <w:t>u p</w:t>
      </w:r>
      <w:r w:rsidR="00D46B4A">
        <w:rPr>
          <w:rFonts w:ascii="Malayalam Sangam MN" w:hAnsi="Malayalam Sangam MN" w:cs="Malayalam Sangam MN"/>
          <w:color w:val="808080" w:themeColor="background1" w:themeShade="80"/>
          <w:sz w:val="20"/>
          <w:szCs w:val="20"/>
          <w:lang w:val="es-ES_tradnl"/>
        </w:rPr>
        <w:t>uesto</w:t>
      </w:r>
      <w:r w:rsidRPr="0061063B">
        <w:rPr>
          <w:rFonts w:ascii="Malayalam Sangam MN" w:hAnsi="Malayalam Sangam MN" w:cs="Malayalam Sangam MN"/>
          <w:color w:val="808080" w:themeColor="background1" w:themeShade="80"/>
          <w:sz w:val="20"/>
          <w:szCs w:val="20"/>
          <w:lang w:val="es-ES_tradnl"/>
        </w:rPr>
        <w:t>. Se requiere que usted tenga un nivel ejemplar de conducta porque su conducta, tanto profesional como personal, siempre está asociada con CARE.</w:t>
      </w:r>
    </w:p>
    <w:p w:rsidR="00384618" w:rsidRPr="0061063B" w:rsidRDefault="008470F5" w:rsidP="00300B0C">
      <w:pPr>
        <w:tabs>
          <w:tab w:val="left" w:pos="3969"/>
        </w:tabs>
        <w:spacing w:line="240" w:lineRule="auto"/>
        <w:ind w:left="-567"/>
        <w:jc w:val="both"/>
        <w:rPr>
          <w:rFonts w:ascii="Malayalam Sangam MN" w:hAnsi="Malayalam Sangam MN" w:cs="Malayalam Sangam MN"/>
          <w:sz w:val="20"/>
          <w:szCs w:val="20"/>
          <w:lang w:val="es-ES_tradnl"/>
        </w:rPr>
      </w:pPr>
      <w:r w:rsidRPr="0061063B">
        <w:rPr>
          <w:rFonts w:ascii="Malayalam Sangam MN" w:hAnsi="Malayalam Sangam MN" w:cs="Malayalam Sangam MN"/>
          <w:sz w:val="20"/>
          <w:szCs w:val="20"/>
          <w:lang w:val="es-ES_tradnl"/>
        </w:rPr>
        <w:t xml:space="preserve">Cuando trabajo en el extranjero, ¿tengo que permanecer soltero mientras dure mi misión?  </w:t>
      </w:r>
      <w:r w:rsidRPr="0061063B">
        <w:rPr>
          <w:rFonts w:ascii="Malayalam Sangam MN" w:hAnsi="Malayalam Sangam MN" w:cs="Malayalam Sangam MN"/>
          <w:color w:val="808080" w:themeColor="background1" w:themeShade="80"/>
          <w:sz w:val="20"/>
          <w:szCs w:val="20"/>
          <w:lang w:val="es-ES_tradnl"/>
        </w:rPr>
        <w:t>No se le prohíbe tener relaciones sexuales.  Sin embargo, ninguna relación sexual debe ser explotadora o abusiva o violar las políticas de CARE.</w:t>
      </w:r>
    </w:p>
    <w:p w:rsidR="00384618" w:rsidRPr="0061063B" w:rsidRDefault="008470F5" w:rsidP="00300B0C">
      <w:pPr>
        <w:tabs>
          <w:tab w:val="left" w:pos="3969"/>
        </w:tabs>
        <w:spacing w:line="240" w:lineRule="auto"/>
        <w:ind w:left="-567"/>
        <w:jc w:val="both"/>
        <w:rPr>
          <w:rFonts w:ascii="Malayalam Sangam MN" w:hAnsi="Malayalam Sangam MN" w:cs="Malayalam Sangam MN"/>
          <w:sz w:val="20"/>
          <w:szCs w:val="20"/>
          <w:lang w:val="es-ES_tradnl"/>
        </w:rPr>
      </w:pPr>
      <w:r w:rsidRPr="0061063B">
        <w:rPr>
          <w:rFonts w:ascii="Malayalam Sangam MN" w:hAnsi="Malayalam Sangam MN" w:cs="Malayalam Sangam MN"/>
          <w:sz w:val="20"/>
          <w:szCs w:val="20"/>
          <w:lang w:val="es-ES_tradnl"/>
        </w:rPr>
        <w:t>Quiero tomar fotos de los niños de la comunid</w:t>
      </w:r>
      <w:r w:rsidRPr="0061063B">
        <w:rPr>
          <w:rFonts w:ascii="Cambria" w:hAnsi="Cambria" w:cs="Cambria"/>
          <w:sz w:val="20"/>
          <w:szCs w:val="20"/>
          <w:lang w:val="es-ES_tradnl"/>
        </w:rPr>
        <w:t xml:space="preserve">ad en la que trabajo. </w:t>
      </w:r>
      <w:r w:rsidR="00D46B4A">
        <w:rPr>
          <w:rFonts w:ascii="Malayalam Sangam MN" w:hAnsi="Malayalam Sangam MN" w:cs="Malayalam Sangam MN"/>
          <w:sz w:val="20"/>
          <w:szCs w:val="20"/>
          <w:lang w:val="es-ES_tradnl"/>
        </w:rPr>
        <w:t xml:space="preserve"> ¿Esta esto</w:t>
      </w:r>
      <w:r w:rsidRPr="0061063B">
        <w:rPr>
          <w:rFonts w:ascii="Malayalam Sangam MN" w:hAnsi="Malayalam Sangam MN" w:cs="Malayalam Sangam MN"/>
          <w:sz w:val="20"/>
          <w:szCs w:val="20"/>
          <w:lang w:val="es-ES_tradnl"/>
        </w:rPr>
        <w:t xml:space="preserve"> permitido?  </w:t>
      </w:r>
      <w:r w:rsidRPr="0061063B">
        <w:rPr>
          <w:rFonts w:ascii="Malayalam Sangam MN" w:hAnsi="Malayalam Sangam MN" w:cs="Malayalam Sangam MN"/>
          <w:color w:val="808080" w:themeColor="background1" w:themeShade="80"/>
          <w:sz w:val="20"/>
          <w:szCs w:val="20"/>
          <w:lang w:val="es-ES_tradnl"/>
        </w:rPr>
        <w:t>Usted debe obtener el consentimiento</w:t>
      </w:r>
      <w:r w:rsidRPr="0061063B">
        <w:rPr>
          <w:rFonts w:ascii="Cambria" w:hAnsi="Cambria" w:cs="Cambria"/>
          <w:color w:val="808080" w:themeColor="background1" w:themeShade="80"/>
          <w:sz w:val="20"/>
          <w:szCs w:val="20"/>
          <w:lang w:val="es-ES_tradnl"/>
        </w:rPr>
        <w:t xml:space="preserve"> </w:t>
      </w:r>
      <w:r w:rsidR="00D46B4A">
        <w:rPr>
          <w:rFonts w:ascii="Cambria" w:hAnsi="Cambria" w:cs="Cambria"/>
          <w:color w:val="808080" w:themeColor="background1" w:themeShade="80"/>
          <w:sz w:val="20"/>
          <w:szCs w:val="20"/>
          <w:lang w:val="es-ES_tradnl"/>
        </w:rPr>
        <w:t>escrito</w:t>
      </w:r>
      <w:r w:rsidRPr="0061063B">
        <w:rPr>
          <w:rFonts w:ascii="Cambria" w:hAnsi="Cambria" w:cs="Cambria"/>
          <w:color w:val="808080" w:themeColor="background1" w:themeShade="80"/>
          <w:sz w:val="20"/>
          <w:szCs w:val="20"/>
          <w:lang w:val="es-ES_tradnl"/>
        </w:rPr>
        <w:t xml:space="preserve"> de los padres o tutores del niño antes de fotografiarlo o filmarlo, explicando el propósito para el cual la fotografía o película sería utilizada. </w:t>
      </w:r>
      <w:r w:rsidRPr="0061063B">
        <w:rPr>
          <w:rFonts w:ascii="Malayalam Sangam MN" w:hAnsi="Malayalam Sangam MN" w:cs="Malayalam Sangam MN"/>
          <w:color w:val="808080" w:themeColor="background1" w:themeShade="80"/>
          <w:sz w:val="20"/>
          <w:szCs w:val="20"/>
          <w:lang w:val="es-ES_tradnl"/>
        </w:rPr>
        <w:t xml:space="preserve"> Usted debe asegurarse de que el niño sea presentado de una manera digna y respetuosa y vestido apropiadamente.  También debe asegurarse de que las etiquetas </w:t>
      </w:r>
      <w:r w:rsidR="00D46B4A">
        <w:rPr>
          <w:rFonts w:ascii="Malayalam Sangam MN" w:hAnsi="Malayalam Sangam MN" w:cs="Malayalam Sangam MN"/>
          <w:color w:val="808080" w:themeColor="background1" w:themeShade="80"/>
          <w:sz w:val="20"/>
          <w:szCs w:val="20"/>
          <w:lang w:val="es-ES_tradnl"/>
        </w:rPr>
        <w:t xml:space="preserve">o nombres </w:t>
      </w:r>
      <w:r w:rsidRPr="0061063B">
        <w:rPr>
          <w:rFonts w:ascii="Malayalam Sangam MN" w:hAnsi="Malayalam Sangam MN" w:cs="Malayalam Sangam MN"/>
          <w:color w:val="808080" w:themeColor="background1" w:themeShade="80"/>
          <w:sz w:val="20"/>
          <w:szCs w:val="20"/>
          <w:lang w:val="es-ES_tradnl"/>
        </w:rPr>
        <w:t>de los archivos no incluyan información que identifique a un niño.</w:t>
      </w:r>
    </w:p>
    <w:p w:rsidR="00384618" w:rsidRPr="0061063B" w:rsidRDefault="008470F5" w:rsidP="0095789F">
      <w:pPr>
        <w:pStyle w:val="Heading1"/>
        <w:tabs>
          <w:tab w:val="left" w:pos="3969"/>
        </w:tabs>
        <w:spacing w:after="240" w:line="240" w:lineRule="auto"/>
        <w:ind w:left="-567"/>
        <w:jc w:val="both"/>
        <w:rPr>
          <w:rFonts w:ascii="Malayalam Sangam MN" w:hAnsi="Malayalam Sangam MN" w:cs="Malayalam Sangam MN"/>
          <w:b w:val="0"/>
          <w:color w:val="C45911" w:themeColor="accent2" w:themeShade="BF"/>
          <w:sz w:val="20"/>
          <w:szCs w:val="20"/>
          <w:lang w:val="es-ES_tradnl"/>
        </w:rPr>
      </w:pPr>
      <w:r w:rsidRPr="0061063B">
        <w:rPr>
          <w:rFonts w:ascii="Malayalam Sangam MN" w:hAnsi="Malayalam Sangam MN" w:cs="Malayalam Sangam MN"/>
          <w:b w:val="0"/>
          <w:color w:val="C45911" w:themeColor="accent2" w:themeShade="BF"/>
          <w:sz w:val="20"/>
          <w:szCs w:val="20"/>
          <w:lang w:val="es-ES_tradnl"/>
        </w:rPr>
        <w:t>INFORMES</w:t>
      </w:r>
    </w:p>
    <w:p w:rsidR="00384618" w:rsidRPr="0061063B" w:rsidRDefault="008470F5" w:rsidP="00300B0C">
      <w:pPr>
        <w:tabs>
          <w:tab w:val="left" w:pos="3969"/>
        </w:tabs>
        <w:spacing w:line="240" w:lineRule="auto"/>
        <w:ind w:left="-567"/>
        <w:jc w:val="both"/>
        <w:rPr>
          <w:rFonts w:ascii="Malayalam Sangam MN" w:hAnsi="Malayalam Sangam MN" w:cs="Malayalam Sangam MN"/>
          <w:sz w:val="20"/>
          <w:szCs w:val="20"/>
          <w:lang w:val="es-ES_tradnl"/>
        </w:rPr>
      </w:pPr>
      <w:r w:rsidRPr="0061063B">
        <w:rPr>
          <w:rFonts w:ascii="Malayalam Sangam MN" w:hAnsi="Malayalam Sangam MN" w:cs="Malayalam Sangam MN"/>
          <w:sz w:val="20"/>
          <w:szCs w:val="20"/>
          <w:lang w:val="es-ES_tradnl"/>
        </w:rPr>
        <w:t>¿Cómo puedo informar a alguien que he</w:t>
      </w:r>
      <w:r w:rsidRPr="0061063B">
        <w:rPr>
          <w:rFonts w:ascii="Cambria" w:hAnsi="Cambria" w:cs="Cambria"/>
          <w:sz w:val="20"/>
          <w:szCs w:val="20"/>
          <w:lang w:val="es-ES_tradnl"/>
        </w:rPr>
        <w:t xml:space="preserve"> sido agredida sexualmente?</w:t>
      </w:r>
      <w:r w:rsidRPr="0061063B">
        <w:rPr>
          <w:rFonts w:ascii="Malayalam Sangam MN" w:hAnsi="Malayalam Sangam MN" w:cs="Malayalam Sangam MN"/>
          <w:sz w:val="20"/>
          <w:szCs w:val="20"/>
          <w:lang w:val="es-ES_tradnl"/>
        </w:rPr>
        <w:t xml:space="preserve"> </w:t>
      </w:r>
      <w:r w:rsidRPr="0061063B">
        <w:rPr>
          <w:rFonts w:ascii="Malayalam Sangam MN" w:hAnsi="Malayalam Sangam MN" w:cs="Malayalam Sangam MN"/>
          <w:color w:val="808080" w:themeColor="background1" w:themeShade="80"/>
          <w:sz w:val="20"/>
          <w:szCs w:val="20"/>
          <w:lang w:val="es-ES_tradnl"/>
        </w:rPr>
        <w:t xml:space="preserve">Informe a su </w:t>
      </w:r>
      <w:r w:rsidR="00D46B4A">
        <w:rPr>
          <w:rFonts w:ascii="Malayalam Sangam MN" w:hAnsi="Malayalam Sangam MN" w:cs="Malayalam Sangam MN"/>
          <w:color w:val="808080" w:themeColor="background1" w:themeShade="80"/>
          <w:sz w:val="20"/>
          <w:szCs w:val="20"/>
          <w:lang w:val="es-ES_tradnl"/>
        </w:rPr>
        <w:t>Responsable</w:t>
      </w:r>
      <w:r w:rsidRPr="0061063B">
        <w:rPr>
          <w:rFonts w:ascii="Malayalam Sangam MN" w:hAnsi="Malayalam Sangam MN" w:cs="Malayalam Sangam MN"/>
          <w:color w:val="808080" w:themeColor="background1" w:themeShade="80"/>
          <w:sz w:val="20"/>
          <w:szCs w:val="20"/>
          <w:lang w:val="es-ES_tradnl"/>
        </w:rPr>
        <w:t xml:space="preserve"> directo o al gerente de Recursos Humanos, o informe a través de </w:t>
      </w:r>
      <w:proofErr w:type="spellStart"/>
      <w:r w:rsidRPr="0061063B">
        <w:rPr>
          <w:rFonts w:ascii="Malayalam Sangam MN" w:hAnsi="Malayalam Sangam MN" w:cs="Malayalam Sangam MN"/>
          <w:color w:val="808080" w:themeColor="background1" w:themeShade="80"/>
          <w:sz w:val="20"/>
          <w:szCs w:val="20"/>
          <w:lang w:val="es-ES_tradnl"/>
        </w:rPr>
        <w:t>CARELine</w:t>
      </w:r>
      <w:proofErr w:type="spellEnd"/>
      <w:r w:rsidR="00C22369">
        <w:fldChar w:fldCharType="begin"/>
      </w:r>
      <w:r w:rsidR="00C22369" w:rsidRPr="004E2C65">
        <w:rPr>
          <w:lang w:val="es-ES_tradnl"/>
        </w:rPr>
        <w:instrText xml:space="preserve"> HYPERLINK "http://www.care.ethicspoint.com" </w:instrText>
      </w:r>
      <w:r w:rsidR="00C22369">
        <w:fldChar w:fldCharType="separate"/>
      </w:r>
      <w:r w:rsidRPr="0061063B">
        <w:rPr>
          <w:rStyle w:val="Hyperlink"/>
          <w:rFonts w:ascii="Malayalam Sangam MN" w:hAnsi="Malayalam Sangam MN" w:cs="Malayalam Sangam MN"/>
          <w:sz w:val="20"/>
          <w:szCs w:val="20"/>
          <w:lang w:val="es-ES_tradnl"/>
        </w:rPr>
        <w:t xml:space="preserve"> (http://www.care.ethicspoint.com). </w:t>
      </w:r>
      <w:r w:rsidR="00C22369">
        <w:rPr>
          <w:rStyle w:val="Hyperlink"/>
          <w:rFonts w:ascii="Malayalam Sangam MN" w:hAnsi="Malayalam Sangam MN" w:cs="Malayalam Sangam MN"/>
          <w:sz w:val="20"/>
          <w:szCs w:val="20"/>
          <w:lang w:val="es-ES_tradnl"/>
        </w:rPr>
        <w:fldChar w:fldCharType="end"/>
      </w:r>
      <w:r w:rsidRPr="0061063B">
        <w:rPr>
          <w:rFonts w:ascii="Malayalam Sangam MN" w:hAnsi="Malayalam Sangam MN" w:cs="Malayalam Sangam MN"/>
          <w:color w:val="808080" w:themeColor="background1" w:themeShade="80"/>
          <w:sz w:val="20"/>
          <w:szCs w:val="20"/>
          <w:lang w:val="es-ES_tradnl"/>
        </w:rPr>
        <w:t xml:space="preserve">). Si no se siente capaz de hacerlo, informe </w:t>
      </w:r>
      <w:r w:rsidRPr="0061063B">
        <w:rPr>
          <w:rFonts w:ascii="Cambria" w:hAnsi="Cambria" w:cs="Cambria"/>
          <w:color w:val="808080" w:themeColor="background1" w:themeShade="80"/>
          <w:sz w:val="20"/>
          <w:szCs w:val="20"/>
          <w:lang w:val="es-ES_tradnl"/>
        </w:rPr>
        <w:t>a</w:t>
      </w:r>
      <w:r w:rsidRPr="0061063B">
        <w:rPr>
          <w:rFonts w:ascii="Malayalam Sangam MN" w:hAnsi="Malayalam Sangam MN" w:cs="Malayalam Sangam MN"/>
          <w:color w:val="808080" w:themeColor="background1" w:themeShade="80"/>
          <w:sz w:val="20"/>
          <w:szCs w:val="20"/>
          <w:lang w:val="es-ES_tradnl"/>
        </w:rPr>
        <w:t xml:space="preserve"> alguien que lo haga por usted.  Queremos asegurarnos de que </w:t>
      </w:r>
      <w:r w:rsidR="00D46B4A">
        <w:rPr>
          <w:rFonts w:ascii="Malayalam Sangam MN" w:hAnsi="Malayalam Sangam MN" w:cs="Malayalam Sangam MN"/>
          <w:color w:val="808080" w:themeColor="background1" w:themeShade="80"/>
          <w:sz w:val="20"/>
          <w:szCs w:val="20"/>
          <w:lang w:val="es-ES_tradnl"/>
        </w:rPr>
        <w:t>s</w:t>
      </w:r>
      <w:r w:rsidRPr="0061063B">
        <w:rPr>
          <w:rFonts w:ascii="Malayalam Sangam MN" w:hAnsi="Malayalam Sangam MN" w:cs="Malayalam Sangam MN"/>
          <w:color w:val="808080" w:themeColor="background1" w:themeShade="80"/>
          <w:sz w:val="20"/>
          <w:szCs w:val="20"/>
          <w:lang w:val="es-ES_tradnl"/>
        </w:rPr>
        <w:t>e sienta seguro, y queremos acompañar</w:t>
      </w:r>
      <w:r w:rsidR="00D46B4A">
        <w:rPr>
          <w:rFonts w:ascii="Malayalam Sangam MN" w:hAnsi="Malayalam Sangam MN" w:cs="Malayalam Sangam MN"/>
          <w:color w:val="808080" w:themeColor="background1" w:themeShade="80"/>
          <w:sz w:val="20"/>
          <w:szCs w:val="20"/>
          <w:lang w:val="es-ES_tradnl"/>
        </w:rPr>
        <w:t>l</w:t>
      </w:r>
      <w:r w:rsidRPr="0061063B">
        <w:rPr>
          <w:rFonts w:ascii="Malayalam Sangam MN" w:hAnsi="Malayalam Sangam MN" w:cs="Malayalam Sangam MN"/>
          <w:color w:val="808080" w:themeColor="background1" w:themeShade="80"/>
          <w:sz w:val="20"/>
          <w:szCs w:val="20"/>
          <w:lang w:val="es-ES_tradnl"/>
        </w:rPr>
        <w:t>e y apoyar</w:t>
      </w:r>
      <w:r w:rsidR="00D46B4A">
        <w:rPr>
          <w:rFonts w:ascii="Malayalam Sangam MN" w:hAnsi="Malayalam Sangam MN" w:cs="Malayalam Sangam MN"/>
          <w:color w:val="808080" w:themeColor="background1" w:themeShade="80"/>
          <w:sz w:val="20"/>
          <w:szCs w:val="20"/>
          <w:lang w:val="es-ES_tradnl"/>
        </w:rPr>
        <w:t>l</w:t>
      </w:r>
      <w:r w:rsidRPr="0061063B">
        <w:rPr>
          <w:rFonts w:ascii="Malayalam Sangam MN" w:hAnsi="Malayalam Sangam MN" w:cs="Malayalam Sangam MN"/>
          <w:color w:val="808080" w:themeColor="background1" w:themeShade="80"/>
          <w:sz w:val="20"/>
          <w:szCs w:val="20"/>
          <w:lang w:val="es-ES_tradnl"/>
        </w:rPr>
        <w:t>e, y queremos asegurarnos de que ningún incidente vuelva a ocurrir</w:t>
      </w:r>
      <w:r w:rsidR="00D46B4A">
        <w:rPr>
          <w:rFonts w:ascii="Malayalam Sangam MN" w:hAnsi="Malayalam Sangam MN" w:cs="Malayalam Sangam MN"/>
          <w:color w:val="808080" w:themeColor="background1" w:themeShade="80"/>
          <w:sz w:val="20"/>
          <w:szCs w:val="20"/>
          <w:lang w:val="es-ES_tradnl"/>
        </w:rPr>
        <w:t xml:space="preserve">le a usted </w:t>
      </w:r>
      <w:r w:rsidRPr="0061063B">
        <w:rPr>
          <w:rFonts w:ascii="Malayalam Sangam MN" w:hAnsi="Malayalam Sangam MN" w:cs="Malayalam Sangam MN"/>
          <w:color w:val="808080" w:themeColor="background1" w:themeShade="80"/>
          <w:sz w:val="20"/>
          <w:szCs w:val="20"/>
          <w:lang w:val="es-ES_tradnl"/>
        </w:rPr>
        <w:t>ni a nadie más.</w:t>
      </w:r>
    </w:p>
    <w:p w:rsidR="00384618" w:rsidRPr="0061063B" w:rsidRDefault="008470F5" w:rsidP="00300B0C">
      <w:pPr>
        <w:tabs>
          <w:tab w:val="left" w:pos="3969"/>
        </w:tabs>
        <w:spacing w:line="240" w:lineRule="auto"/>
        <w:ind w:left="-567"/>
        <w:jc w:val="both"/>
        <w:rPr>
          <w:rFonts w:ascii="Malayalam Sangam MN" w:hAnsi="Malayalam Sangam MN" w:cs="Malayalam Sangam MN"/>
          <w:sz w:val="20"/>
          <w:szCs w:val="20"/>
          <w:lang w:val="es-ES_tradnl"/>
        </w:rPr>
      </w:pPr>
      <w:r w:rsidRPr="0061063B">
        <w:rPr>
          <w:rFonts w:ascii="Malayalam Sangam MN" w:hAnsi="Malayalam Sangam MN" w:cs="Malayalam Sangam MN"/>
          <w:sz w:val="20"/>
          <w:szCs w:val="20"/>
          <w:lang w:val="es-ES_tradnl"/>
        </w:rPr>
        <w:t xml:space="preserve">¿Podemos presentar una queja de forma anónima?  </w:t>
      </w:r>
      <w:r w:rsidRPr="0061063B">
        <w:rPr>
          <w:rFonts w:ascii="Malayalam Sangam MN" w:hAnsi="Malayalam Sangam MN" w:cs="Malayalam Sangam MN"/>
          <w:color w:val="808080" w:themeColor="background1" w:themeShade="80"/>
          <w:sz w:val="20"/>
          <w:szCs w:val="20"/>
          <w:lang w:val="es-ES_tradnl"/>
        </w:rPr>
        <w:t>Si usted</w:t>
      </w:r>
      <w:r w:rsidRPr="0061063B">
        <w:rPr>
          <w:rFonts w:ascii="Cambria" w:hAnsi="Cambria" w:cs="Cambria"/>
          <w:color w:val="808080" w:themeColor="background1" w:themeShade="80"/>
          <w:sz w:val="20"/>
          <w:szCs w:val="20"/>
          <w:lang w:val="es-ES_tradnl"/>
        </w:rPr>
        <w:t xml:space="preserve"> presenta</w:t>
      </w:r>
      <w:r w:rsidRPr="0061063B">
        <w:rPr>
          <w:rFonts w:ascii="Malayalam Sangam MN" w:hAnsi="Malayalam Sangam MN" w:cs="Malayalam Sangam MN"/>
          <w:color w:val="808080" w:themeColor="background1" w:themeShade="80"/>
          <w:sz w:val="20"/>
          <w:szCs w:val="20"/>
          <w:lang w:val="es-ES_tradnl"/>
        </w:rPr>
        <w:t xml:space="preserve"> una queja utilizando la línea </w:t>
      </w:r>
      <w:proofErr w:type="spellStart"/>
      <w:r w:rsidRPr="0061063B">
        <w:rPr>
          <w:rFonts w:ascii="Malayalam Sangam MN" w:hAnsi="Malayalam Sangam MN" w:cs="Malayalam Sangam MN"/>
          <w:color w:val="808080" w:themeColor="background1" w:themeShade="80"/>
          <w:sz w:val="20"/>
          <w:szCs w:val="20"/>
          <w:lang w:val="es-ES_tradnl"/>
        </w:rPr>
        <w:t>CARELine</w:t>
      </w:r>
      <w:proofErr w:type="spellEnd"/>
      <w:r w:rsidRPr="0061063B">
        <w:rPr>
          <w:rFonts w:ascii="Malayalam Sangam MN" w:hAnsi="Malayalam Sangam MN" w:cs="Malayalam Sangam MN"/>
          <w:color w:val="808080" w:themeColor="background1" w:themeShade="80"/>
          <w:sz w:val="20"/>
          <w:szCs w:val="20"/>
          <w:lang w:val="es-ES_tradnl"/>
        </w:rPr>
        <w:t xml:space="preserve"> </w:t>
      </w:r>
      <w:hyperlink r:id="rId7" w:history="1">
        <w:r w:rsidRPr="0061063B">
          <w:rPr>
            <w:rStyle w:val="Hyperlink"/>
            <w:rFonts w:ascii="Malayalam Sangam MN" w:hAnsi="Malayalam Sangam MN" w:cs="Malayalam Sangam MN"/>
            <w:sz w:val="20"/>
            <w:szCs w:val="20"/>
            <w:lang w:val="es-ES_tradnl"/>
          </w:rPr>
          <w:t>(http://www.care.ethicspoint.com)</w:t>
        </w:r>
      </w:hyperlink>
      <w:r w:rsidRPr="0061063B">
        <w:rPr>
          <w:rFonts w:ascii="Malayalam Sangam MN" w:hAnsi="Malayalam Sangam MN" w:cs="Malayalam Sangam MN"/>
          <w:color w:val="808080" w:themeColor="background1" w:themeShade="80"/>
          <w:sz w:val="20"/>
          <w:szCs w:val="20"/>
          <w:lang w:val="es-ES_tradnl"/>
        </w:rPr>
        <w:t xml:space="preserve">, puede elegir la </w:t>
      </w:r>
      <w:proofErr w:type="spellStart"/>
      <w:r w:rsidRPr="0061063B">
        <w:rPr>
          <w:rFonts w:ascii="Malayalam Sangam MN" w:hAnsi="Malayalam Sangam MN" w:cs="Malayalam Sangam MN"/>
          <w:color w:val="808080" w:themeColor="background1" w:themeShade="80"/>
          <w:sz w:val="20"/>
          <w:szCs w:val="20"/>
          <w:lang w:val="es-ES_tradnl"/>
        </w:rPr>
        <w:t>opción'anónima</w:t>
      </w:r>
      <w:proofErr w:type="spellEnd"/>
      <w:r w:rsidRPr="0061063B">
        <w:rPr>
          <w:rFonts w:ascii="Malayalam Sangam MN" w:hAnsi="Malayalam Sangam MN" w:cs="Malayalam Sangam MN"/>
          <w:color w:val="808080" w:themeColor="background1" w:themeShade="80"/>
          <w:sz w:val="20"/>
          <w:szCs w:val="20"/>
          <w:lang w:val="es-ES_tradnl"/>
        </w:rPr>
        <w:t xml:space="preserve">'. Algunos denunciantes no desean revelar su identidad. Esto no afecta necesariamente a la veracidad de la </w:t>
      </w:r>
      <w:r w:rsidRPr="0061063B">
        <w:rPr>
          <w:rFonts w:ascii="Malayalam Sangam MN" w:hAnsi="Malayalam Sangam MN" w:cs="Malayalam Sangam MN"/>
          <w:color w:val="808080" w:themeColor="background1" w:themeShade="80"/>
          <w:sz w:val="20"/>
          <w:szCs w:val="20"/>
          <w:lang w:val="es-ES_tradnl"/>
        </w:rPr>
        <w:lastRenderedPageBreak/>
        <w:t xml:space="preserve">denuncia.   Las quejas anónimas </w:t>
      </w:r>
      <w:r w:rsidR="008E5E04">
        <w:rPr>
          <w:rFonts w:ascii="Malayalam Sangam MN" w:hAnsi="Malayalam Sangam MN" w:cs="Malayalam Sangam MN"/>
          <w:color w:val="808080" w:themeColor="background1" w:themeShade="80"/>
          <w:sz w:val="20"/>
          <w:szCs w:val="20"/>
          <w:lang w:val="es-ES_tradnl"/>
        </w:rPr>
        <w:t xml:space="preserve">son </w:t>
      </w:r>
      <w:r w:rsidRPr="0061063B">
        <w:rPr>
          <w:rFonts w:ascii="Malayalam Sangam MN" w:hAnsi="Malayalam Sangam MN" w:cs="Malayalam Sangam MN"/>
          <w:color w:val="808080" w:themeColor="background1" w:themeShade="80"/>
          <w:sz w:val="20"/>
          <w:szCs w:val="20"/>
          <w:lang w:val="es-ES_tradnl"/>
        </w:rPr>
        <w:t>tratadas con la misma seriedad que las quejas en las que se conozca la identidad del reclamante.</w:t>
      </w:r>
    </w:p>
    <w:p w:rsidR="00384618" w:rsidRPr="0061063B" w:rsidRDefault="008470F5" w:rsidP="00300B0C">
      <w:pPr>
        <w:tabs>
          <w:tab w:val="left" w:pos="3969"/>
        </w:tabs>
        <w:spacing w:line="240" w:lineRule="auto"/>
        <w:ind w:left="-567"/>
        <w:jc w:val="both"/>
        <w:rPr>
          <w:rFonts w:ascii="Malayalam Sangam MN" w:hAnsi="Malayalam Sangam MN" w:cs="Malayalam Sangam MN"/>
          <w:sz w:val="20"/>
          <w:szCs w:val="20"/>
          <w:lang w:val="es-ES_tradnl"/>
        </w:rPr>
      </w:pPr>
      <w:r w:rsidRPr="0061063B">
        <w:rPr>
          <w:rFonts w:ascii="Malayalam Sangam MN" w:hAnsi="Malayalam Sangam MN" w:cs="Malayalam Sangam MN"/>
          <w:sz w:val="20"/>
          <w:szCs w:val="20"/>
          <w:lang w:val="es-ES_tradnl"/>
        </w:rPr>
        <w:t xml:space="preserve">¿Cómo pueden garantizar el seguimiento de mis quejas?  </w:t>
      </w:r>
      <w:r w:rsidRPr="0061063B">
        <w:rPr>
          <w:rFonts w:ascii="Malayalam Sangam MN" w:hAnsi="Malayalam Sangam MN" w:cs="Malayalam Sangam MN"/>
          <w:color w:val="808080" w:themeColor="background1" w:themeShade="80"/>
          <w:sz w:val="20"/>
          <w:szCs w:val="20"/>
          <w:lang w:val="es-ES_tradnl"/>
        </w:rPr>
        <w:t xml:space="preserve">Actualmente, CARE está </w:t>
      </w:r>
      <w:r w:rsidRPr="0061063B">
        <w:rPr>
          <w:rFonts w:ascii="Cambria" w:hAnsi="Cambria" w:cs="Cambria"/>
          <w:color w:val="808080" w:themeColor="background1" w:themeShade="80"/>
          <w:sz w:val="20"/>
          <w:szCs w:val="20"/>
          <w:lang w:val="es-ES_tradnl"/>
        </w:rPr>
        <w:t xml:space="preserve">mejorando sus </w:t>
      </w:r>
      <w:r w:rsidRPr="0061063B">
        <w:rPr>
          <w:rFonts w:ascii="Malayalam Sangam MN" w:hAnsi="Malayalam Sangam MN" w:cs="Malayalam Sangam MN"/>
          <w:color w:val="808080" w:themeColor="background1" w:themeShade="80"/>
          <w:sz w:val="20"/>
          <w:szCs w:val="20"/>
          <w:lang w:val="es-ES_tradnl"/>
        </w:rPr>
        <w:t>sistemas</w:t>
      </w:r>
      <w:r w:rsidRPr="0061063B">
        <w:rPr>
          <w:rFonts w:ascii="Cambria" w:hAnsi="Cambria" w:cs="Cambria"/>
          <w:color w:val="808080" w:themeColor="background1" w:themeShade="80"/>
          <w:sz w:val="20"/>
          <w:szCs w:val="20"/>
          <w:lang w:val="es-ES_tradnl"/>
        </w:rPr>
        <w:t xml:space="preserve"> de investigación. </w:t>
      </w:r>
      <w:r w:rsidRPr="0061063B">
        <w:rPr>
          <w:rFonts w:ascii="Malayalam Sangam MN" w:hAnsi="Malayalam Sangam MN" w:cs="Malayalam Sangam MN"/>
          <w:color w:val="808080" w:themeColor="background1" w:themeShade="80"/>
          <w:sz w:val="20"/>
          <w:szCs w:val="20"/>
          <w:lang w:val="es-ES_tradnl"/>
        </w:rPr>
        <w:t xml:space="preserve"> Después de presentar una queja, nos pondremos en contacto con usted para aclarar cuáles serán los siguientes pasos.</w:t>
      </w:r>
      <w:r w:rsidRPr="0061063B">
        <w:rPr>
          <w:rFonts w:ascii="Malayalam Sangam MN" w:hAnsi="Malayalam Sangam MN" w:cs="Malayalam Sangam MN"/>
          <w:sz w:val="20"/>
          <w:szCs w:val="20"/>
          <w:lang w:val="es-ES_tradnl"/>
        </w:rPr>
        <w:t xml:space="preserve"> </w:t>
      </w:r>
    </w:p>
    <w:p w:rsidR="00384618" w:rsidRPr="0061063B" w:rsidRDefault="008470F5" w:rsidP="00300B0C">
      <w:pPr>
        <w:tabs>
          <w:tab w:val="left" w:pos="3969"/>
        </w:tabs>
        <w:spacing w:line="240" w:lineRule="auto"/>
        <w:ind w:left="-567"/>
        <w:jc w:val="both"/>
        <w:rPr>
          <w:rFonts w:ascii="Malayalam Sangam MN" w:hAnsi="Malayalam Sangam MN" w:cs="Malayalam Sangam MN"/>
          <w:color w:val="808080" w:themeColor="background1" w:themeShade="80"/>
          <w:sz w:val="20"/>
          <w:szCs w:val="20"/>
          <w:lang w:val="es-ES_tradnl"/>
        </w:rPr>
      </w:pPr>
      <w:r w:rsidRPr="0061063B">
        <w:rPr>
          <w:rFonts w:ascii="Malayalam Sangam MN" w:hAnsi="Malayalam Sangam MN" w:cs="Malayalam Sangam MN"/>
          <w:sz w:val="20"/>
          <w:szCs w:val="20"/>
          <w:lang w:val="es-ES_tradnl"/>
        </w:rPr>
        <w:t>¿</w:t>
      </w:r>
      <w:r w:rsidR="008E5E04">
        <w:rPr>
          <w:rFonts w:ascii="Malayalam Sangam MN" w:hAnsi="Malayalam Sangam MN" w:cs="Malayalam Sangam MN"/>
          <w:sz w:val="20"/>
          <w:szCs w:val="20"/>
          <w:lang w:val="es-ES_tradnl"/>
        </w:rPr>
        <w:t>D</w:t>
      </w:r>
      <w:r w:rsidRPr="0061063B">
        <w:rPr>
          <w:rFonts w:ascii="Malayalam Sangam MN" w:hAnsi="Malayalam Sangam MN" w:cs="Malayalam Sangam MN"/>
          <w:sz w:val="20"/>
          <w:szCs w:val="20"/>
          <w:lang w:val="es-ES_tradnl"/>
        </w:rPr>
        <w:t>ebo denunciar</w:t>
      </w:r>
      <w:r w:rsidR="008E5E04">
        <w:rPr>
          <w:rFonts w:ascii="Malayalam Sangam MN" w:hAnsi="Malayalam Sangam MN" w:cs="Malayalam Sangam MN"/>
          <w:sz w:val="20"/>
          <w:szCs w:val="20"/>
          <w:lang w:val="es-ES_tradnl"/>
        </w:rPr>
        <w:t xml:space="preserve"> el comportamiento de alguien </w:t>
      </w:r>
      <w:r w:rsidRPr="0061063B">
        <w:rPr>
          <w:rFonts w:ascii="Malayalam Sangam MN" w:hAnsi="Malayalam Sangam MN" w:cs="Malayalam Sangam MN"/>
          <w:sz w:val="20"/>
          <w:szCs w:val="20"/>
          <w:lang w:val="es-ES_tradnl"/>
        </w:rPr>
        <w:t>aunque no esté seguro</w:t>
      </w:r>
      <w:r w:rsidR="008E5E04">
        <w:rPr>
          <w:rFonts w:ascii="Malayalam Sangam MN" w:hAnsi="Malayalam Sangam MN" w:cs="Malayalam Sangam MN"/>
          <w:sz w:val="20"/>
          <w:szCs w:val="20"/>
          <w:lang w:val="es-ES_tradnl"/>
        </w:rPr>
        <w:t xml:space="preserve"> de su comportamiento inadecuado</w:t>
      </w:r>
      <w:r w:rsidRPr="0061063B">
        <w:rPr>
          <w:rFonts w:ascii="Malayalam Sangam MN" w:hAnsi="Malayalam Sangam MN" w:cs="Malayalam Sangam MN"/>
          <w:sz w:val="20"/>
          <w:szCs w:val="20"/>
          <w:lang w:val="es-ES_tradnl"/>
        </w:rPr>
        <w:t xml:space="preserve">?  </w:t>
      </w:r>
      <w:r w:rsidRPr="0061063B">
        <w:rPr>
          <w:rFonts w:ascii="Malayalam Sangam MN" w:hAnsi="Malayalam Sangam MN" w:cs="Malayalam Sangam MN"/>
          <w:color w:val="808080" w:themeColor="background1" w:themeShade="80"/>
          <w:sz w:val="20"/>
          <w:szCs w:val="20"/>
          <w:lang w:val="es-ES_tradnl"/>
        </w:rPr>
        <w:t xml:space="preserve">Usted debe reportar cualquier preocupación o sospecha que tenga.  Depende de los investigadores de CARE, no de usted, dar seguimiento, investigar y eventualmente confirmar estas preocupaciones o sospechas.  Si usted reporta alegaciones que luego se encuentran falsas, no se verá afectado si los reportes fueron </w:t>
      </w:r>
      <w:r w:rsidR="008E5E04">
        <w:rPr>
          <w:rFonts w:ascii="Malayalam Sangam MN" w:hAnsi="Malayalam Sangam MN" w:cs="Malayalam Sangam MN"/>
          <w:color w:val="808080" w:themeColor="background1" w:themeShade="80"/>
          <w:sz w:val="20"/>
          <w:szCs w:val="20"/>
          <w:lang w:val="es-ES_tradnl"/>
        </w:rPr>
        <w:t>denunciados</w:t>
      </w:r>
      <w:r w:rsidRPr="0061063B">
        <w:rPr>
          <w:rFonts w:ascii="Malayalam Sangam MN" w:hAnsi="Malayalam Sangam MN" w:cs="Malayalam Sangam MN"/>
          <w:color w:val="808080" w:themeColor="background1" w:themeShade="80"/>
          <w:sz w:val="20"/>
          <w:szCs w:val="20"/>
          <w:lang w:val="es-ES_tradnl"/>
        </w:rPr>
        <w:t xml:space="preserve"> de b</w:t>
      </w:r>
      <w:r w:rsidRPr="0061063B">
        <w:rPr>
          <w:rFonts w:ascii="Cambria" w:hAnsi="Cambria" w:cs="Cambria"/>
          <w:color w:val="808080" w:themeColor="background1" w:themeShade="80"/>
          <w:sz w:val="20"/>
          <w:szCs w:val="20"/>
          <w:lang w:val="es-ES_tradnl"/>
        </w:rPr>
        <w:t xml:space="preserve">uena fe. </w:t>
      </w:r>
      <w:r w:rsidRPr="0061063B">
        <w:rPr>
          <w:rFonts w:ascii="Malayalam Sangam MN" w:hAnsi="Malayalam Sangam MN" w:cs="Malayalam Sangam MN"/>
          <w:color w:val="808080" w:themeColor="background1" w:themeShade="80"/>
          <w:sz w:val="20"/>
          <w:szCs w:val="20"/>
          <w:lang w:val="es-ES_tradnl"/>
        </w:rPr>
        <w:t xml:space="preserve"> Su voluntad de plantear una inquietud puede conducir al fin del abuso de alguien.</w:t>
      </w:r>
    </w:p>
    <w:p w:rsidR="008E5E04" w:rsidRDefault="008470F5" w:rsidP="00300B0C">
      <w:pPr>
        <w:tabs>
          <w:tab w:val="left" w:pos="3969"/>
        </w:tabs>
        <w:spacing w:line="240" w:lineRule="auto"/>
        <w:ind w:left="-567"/>
        <w:jc w:val="both"/>
        <w:rPr>
          <w:rFonts w:ascii="Malayalam Sangam MN" w:hAnsi="Malayalam Sangam MN" w:cs="Malayalam Sangam MN"/>
          <w:color w:val="808080" w:themeColor="background1" w:themeShade="80"/>
          <w:sz w:val="20"/>
          <w:szCs w:val="20"/>
          <w:lang w:val="es-ES_tradnl"/>
        </w:rPr>
      </w:pPr>
      <w:r w:rsidRPr="008E5E04">
        <w:rPr>
          <w:rFonts w:ascii="Malayalam Sangam MN" w:hAnsi="Malayalam Sangam MN" w:cs="Malayalam Sangam MN"/>
          <w:sz w:val="20"/>
          <w:szCs w:val="20"/>
          <w:lang w:val="es-ES_tradnl"/>
        </w:rPr>
        <w:t xml:space="preserve">Tengo dudas sobre el comportamiento de uno de mis colegas, pero </w:t>
      </w:r>
      <w:r w:rsidR="008E5E04">
        <w:rPr>
          <w:rFonts w:ascii="Malayalam Sangam MN" w:hAnsi="Malayalam Sangam MN" w:cs="Malayalam Sangam MN"/>
          <w:sz w:val="20"/>
          <w:szCs w:val="20"/>
          <w:lang w:val="es-ES_tradnl"/>
        </w:rPr>
        <w:t xml:space="preserve">estoy preocupada de </w:t>
      </w:r>
      <w:r w:rsidRPr="008E5E04">
        <w:rPr>
          <w:rFonts w:ascii="Malayalam Sangam MN" w:hAnsi="Malayalam Sangam MN" w:cs="Malayalam Sangam MN"/>
          <w:sz w:val="20"/>
          <w:szCs w:val="20"/>
          <w:lang w:val="es-ES_tradnl"/>
        </w:rPr>
        <w:t>lo que pueda hacer si se entera de que lo he denunciado</w:t>
      </w:r>
      <w:r w:rsidRPr="0061063B">
        <w:rPr>
          <w:lang w:val="es-ES_tradnl"/>
        </w:rPr>
        <w:t xml:space="preserve">. </w:t>
      </w:r>
      <w:r w:rsidRPr="0061063B">
        <w:rPr>
          <w:rFonts w:ascii="Malayalam Sangam MN" w:hAnsi="Malayalam Sangam MN" w:cs="Malayalam Sangam MN"/>
          <w:sz w:val="20"/>
          <w:szCs w:val="20"/>
          <w:lang w:val="es-ES_tradnl"/>
        </w:rPr>
        <w:t xml:space="preserve"> </w:t>
      </w:r>
      <w:r w:rsidRPr="0061063B">
        <w:rPr>
          <w:rFonts w:ascii="Malayalam Sangam MN" w:hAnsi="Malayalam Sangam MN" w:cs="Malayalam Sangam MN"/>
          <w:color w:val="808080" w:themeColor="background1" w:themeShade="80"/>
          <w:sz w:val="20"/>
          <w:szCs w:val="20"/>
          <w:lang w:val="es-ES_tradnl"/>
        </w:rPr>
        <w:t>Su seguridad,</w:t>
      </w:r>
      <w:r w:rsidRPr="0061063B">
        <w:rPr>
          <w:rFonts w:ascii="Cambria" w:hAnsi="Cambria" w:cs="Cambria"/>
          <w:color w:val="808080" w:themeColor="background1" w:themeShade="80"/>
          <w:sz w:val="20"/>
          <w:szCs w:val="20"/>
          <w:lang w:val="es-ES_tradnl"/>
        </w:rPr>
        <w:t xml:space="preserve"> y la seguridad de los que le rodean, es </w:t>
      </w:r>
      <w:r w:rsidR="008E5E04">
        <w:rPr>
          <w:rFonts w:ascii="Cambria" w:hAnsi="Cambria" w:cs="Cambria"/>
          <w:color w:val="808080" w:themeColor="background1" w:themeShade="80"/>
          <w:sz w:val="20"/>
          <w:szCs w:val="20"/>
          <w:lang w:val="es-ES_tradnl"/>
        </w:rPr>
        <w:t xml:space="preserve">lo más importante.  </w:t>
      </w:r>
      <w:r w:rsidRPr="0061063B">
        <w:rPr>
          <w:rFonts w:ascii="Cambria" w:hAnsi="Cambria" w:cs="Cambria"/>
          <w:color w:val="808080" w:themeColor="background1" w:themeShade="80"/>
          <w:sz w:val="20"/>
          <w:szCs w:val="20"/>
          <w:lang w:val="es-ES_tradnl"/>
        </w:rPr>
        <w:t xml:space="preserve">CARE se compromete a apoyar a aquellos que denuncian o experimentan un comportamiento sexual abusivo. </w:t>
      </w:r>
      <w:r w:rsidRPr="0061063B">
        <w:rPr>
          <w:rFonts w:ascii="Malayalam Sangam MN" w:hAnsi="Malayalam Sangam MN" w:cs="Malayalam Sangam MN"/>
          <w:color w:val="808080" w:themeColor="background1" w:themeShade="80"/>
          <w:sz w:val="20"/>
          <w:szCs w:val="20"/>
          <w:lang w:val="es-ES_tradnl"/>
        </w:rPr>
        <w:t xml:space="preserve"> CARE también se compromete a asegurar que nadie que reporte una mala conducta tema las represalias.  CARE </w:t>
      </w:r>
      <w:r w:rsidR="008E5E04">
        <w:rPr>
          <w:rFonts w:ascii="Malayalam Sangam MN" w:hAnsi="Malayalam Sangam MN" w:cs="Malayalam Sangam MN"/>
          <w:color w:val="808080" w:themeColor="background1" w:themeShade="80"/>
          <w:sz w:val="20"/>
          <w:szCs w:val="20"/>
          <w:lang w:val="es-ES_tradnl"/>
        </w:rPr>
        <w:t xml:space="preserve">puede </w:t>
      </w:r>
      <w:r w:rsidRPr="0061063B">
        <w:rPr>
          <w:rFonts w:ascii="Malayalam Sangam MN" w:hAnsi="Malayalam Sangam MN" w:cs="Malayalam Sangam MN"/>
          <w:color w:val="808080" w:themeColor="background1" w:themeShade="80"/>
          <w:sz w:val="20"/>
          <w:szCs w:val="20"/>
          <w:lang w:val="es-ES_tradnl"/>
        </w:rPr>
        <w:t>provee</w:t>
      </w:r>
      <w:r w:rsidR="008E5E04">
        <w:rPr>
          <w:rFonts w:ascii="Malayalam Sangam MN" w:hAnsi="Malayalam Sangam MN" w:cs="Malayalam Sangam MN"/>
          <w:color w:val="808080" w:themeColor="background1" w:themeShade="80"/>
          <w:sz w:val="20"/>
          <w:szCs w:val="20"/>
          <w:lang w:val="es-ES_tradnl"/>
        </w:rPr>
        <w:t>r</w:t>
      </w:r>
      <w:r w:rsidRPr="0061063B">
        <w:rPr>
          <w:rFonts w:ascii="Malayalam Sangam MN" w:hAnsi="Malayalam Sangam MN" w:cs="Malayalam Sangam MN"/>
          <w:color w:val="808080" w:themeColor="background1" w:themeShade="80"/>
          <w:sz w:val="20"/>
          <w:szCs w:val="20"/>
          <w:lang w:val="es-ES_tradnl"/>
        </w:rPr>
        <w:t xml:space="preserve"> apoyo, asistencia, transporte y vivienda de acuerdo a las circunstancias individuales.  Reconociendo que las necesidades de cada persona son diferentes, trabajamos discretamente con usted para identificar el mejor método para ayudarle, mientras nos aseguramos de que usted y las personas </w:t>
      </w:r>
      <w:r w:rsidR="008E5E04">
        <w:rPr>
          <w:rFonts w:ascii="Malayalam Sangam MN" w:hAnsi="Malayalam Sangam MN" w:cs="Malayalam Sangam MN"/>
          <w:color w:val="808080" w:themeColor="background1" w:themeShade="80"/>
          <w:sz w:val="20"/>
          <w:szCs w:val="20"/>
          <w:lang w:val="es-ES_tradnl"/>
        </w:rPr>
        <w:t>involucradas se sientan segura</w:t>
      </w:r>
      <w:r w:rsidRPr="0061063B">
        <w:rPr>
          <w:rFonts w:ascii="Malayalam Sangam MN" w:hAnsi="Malayalam Sangam MN" w:cs="Malayalam Sangam MN"/>
          <w:color w:val="808080" w:themeColor="background1" w:themeShade="80"/>
          <w:sz w:val="20"/>
          <w:szCs w:val="20"/>
          <w:lang w:val="es-ES_tradnl"/>
        </w:rPr>
        <w:t>s.  Queremos que todos</w:t>
      </w:r>
      <w:r w:rsidR="008E5E04">
        <w:rPr>
          <w:rFonts w:ascii="Malayalam Sangam MN" w:hAnsi="Malayalam Sangam MN" w:cs="Malayalam Sangam MN"/>
          <w:color w:val="808080" w:themeColor="background1" w:themeShade="80"/>
          <w:sz w:val="20"/>
          <w:szCs w:val="20"/>
          <w:lang w:val="es-ES_tradnl"/>
        </w:rPr>
        <w:t xml:space="preserve"> se sientan seguros informándonos</w:t>
      </w:r>
      <w:r w:rsidRPr="0061063B">
        <w:rPr>
          <w:rFonts w:ascii="Malayalam Sangam MN" w:hAnsi="Malayalam Sangam MN" w:cs="Malayalam Sangam MN"/>
          <w:color w:val="808080" w:themeColor="background1" w:themeShade="80"/>
          <w:sz w:val="20"/>
          <w:szCs w:val="20"/>
          <w:lang w:val="es-ES_tradnl"/>
        </w:rPr>
        <w:t xml:space="preserve"> de posibles faltas de conducta.  </w:t>
      </w:r>
    </w:p>
    <w:p w:rsidR="00384618" w:rsidRDefault="008470F5" w:rsidP="00300B0C">
      <w:pPr>
        <w:tabs>
          <w:tab w:val="left" w:pos="3969"/>
        </w:tabs>
        <w:spacing w:line="240" w:lineRule="auto"/>
        <w:ind w:left="-567"/>
        <w:jc w:val="both"/>
        <w:rPr>
          <w:rFonts w:ascii="Malayalam Sangam MN" w:hAnsi="Malayalam Sangam MN" w:cs="Malayalam Sangam MN"/>
          <w:color w:val="808080" w:themeColor="background1" w:themeShade="80"/>
          <w:sz w:val="20"/>
          <w:szCs w:val="20"/>
          <w:lang w:val="es-ES_tradnl"/>
        </w:rPr>
      </w:pPr>
      <w:r w:rsidRPr="008E5E04">
        <w:rPr>
          <w:rFonts w:ascii="Malayalam Sangam MN" w:hAnsi="Malayalam Sangam MN" w:cs="Malayalam Sangam MN"/>
          <w:sz w:val="20"/>
          <w:szCs w:val="20"/>
          <w:lang w:val="es-ES_tradnl"/>
        </w:rPr>
        <w:t xml:space="preserve">Si conozco a alguien que ha </w:t>
      </w:r>
      <w:r w:rsidR="008E5E04" w:rsidRPr="008E5E04">
        <w:rPr>
          <w:rFonts w:ascii="Malayalam Sangam MN" w:hAnsi="Malayalam Sangam MN" w:cs="Malayalam Sangam MN"/>
          <w:sz w:val="20"/>
          <w:szCs w:val="20"/>
          <w:lang w:val="es-ES_tradnl"/>
        </w:rPr>
        <w:t>abusado</w:t>
      </w:r>
      <w:r w:rsidRPr="008E5E04">
        <w:rPr>
          <w:rFonts w:ascii="Malayalam Sangam MN" w:hAnsi="Malayalam Sangam MN" w:cs="Malayalam Sangam MN"/>
          <w:sz w:val="20"/>
          <w:szCs w:val="20"/>
          <w:lang w:val="es-ES_tradnl"/>
        </w:rPr>
        <w:t xml:space="preserve"> sexualmente</w:t>
      </w:r>
      <w:r w:rsidR="008E5E04" w:rsidRPr="008E5E04">
        <w:rPr>
          <w:rFonts w:ascii="Malayalam Sangam MN" w:hAnsi="Malayalam Sangam MN" w:cs="Malayalam Sangam MN"/>
          <w:sz w:val="20"/>
          <w:szCs w:val="20"/>
          <w:lang w:val="es-ES_tradnl"/>
        </w:rPr>
        <w:t xml:space="preserve"> de alguien</w:t>
      </w:r>
      <w:r w:rsidRPr="008E5E04">
        <w:rPr>
          <w:rFonts w:ascii="Malayalam Sangam MN" w:hAnsi="Malayalam Sangam MN" w:cs="Malayalam Sangam MN"/>
          <w:sz w:val="20"/>
          <w:szCs w:val="20"/>
          <w:lang w:val="es-ES_tradnl"/>
        </w:rPr>
        <w:t xml:space="preserve">, ¿debo revelar su nombre? </w:t>
      </w:r>
      <w:r w:rsidRPr="0061063B">
        <w:rPr>
          <w:rFonts w:ascii="Malayalam Sangam MN" w:hAnsi="Malayalam Sangam MN" w:cs="Malayalam Sangam MN"/>
          <w:sz w:val="20"/>
          <w:szCs w:val="20"/>
          <w:lang w:val="es-ES_tradnl"/>
        </w:rPr>
        <w:t xml:space="preserve"> </w:t>
      </w:r>
      <w:r w:rsidRPr="008E5E04">
        <w:rPr>
          <w:rFonts w:ascii="Malayalam Sangam MN" w:hAnsi="Malayalam Sangam MN" w:cs="Malayalam Sangam MN"/>
          <w:color w:val="808080" w:themeColor="background1" w:themeShade="80"/>
          <w:sz w:val="20"/>
          <w:szCs w:val="20"/>
          <w:lang w:val="es-ES_tradnl"/>
        </w:rPr>
        <w:t>Cuando usted presenta</w:t>
      </w:r>
      <w:r w:rsidRPr="0061063B">
        <w:rPr>
          <w:rFonts w:ascii="Malayalam Sangam MN" w:hAnsi="Malayalam Sangam MN" w:cs="Malayalam Sangam MN"/>
          <w:color w:val="808080" w:themeColor="background1" w:themeShade="80"/>
          <w:sz w:val="20"/>
          <w:szCs w:val="20"/>
          <w:lang w:val="es-ES_tradnl"/>
        </w:rPr>
        <w:t xml:space="preserve"> una queja, debe informarnos el nombre del presunto </w:t>
      </w:r>
      <w:r w:rsidR="009D7E17">
        <w:rPr>
          <w:rFonts w:ascii="Malayalam Sangam MN" w:hAnsi="Malayalam Sangam MN" w:cs="Malayalam Sangam MN"/>
          <w:color w:val="808080" w:themeColor="background1" w:themeShade="80"/>
          <w:sz w:val="20"/>
          <w:szCs w:val="20"/>
          <w:lang w:val="es-ES_tradnl"/>
        </w:rPr>
        <w:t>agresor pero l</w:t>
      </w:r>
      <w:r w:rsidRPr="0061063B">
        <w:rPr>
          <w:rFonts w:ascii="Malayalam Sangam MN" w:hAnsi="Malayalam Sangam MN" w:cs="Malayalam Sangam MN"/>
          <w:color w:val="808080" w:themeColor="background1" w:themeShade="80"/>
          <w:sz w:val="20"/>
          <w:szCs w:val="20"/>
          <w:lang w:val="es-ES_tradnl"/>
        </w:rPr>
        <w:t>e aconsejamos que no revele su identidad al público, ya que se trata de la seguridad de todos, así como de las leyes locales y los procedimientos oficiales.</w:t>
      </w:r>
    </w:p>
    <w:p w:rsidR="0063284D" w:rsidRDefault="0063284D" w:rsidP="00300B0C">
      <w:pPr>
        <w:tabs>
          <w:tab w:val="left" w:pos="3969"/>
        </w:tabs>
        <w:spacing w:line="240" w:lineRule="auto"/>
        <w:ind w:left="-567"/>
        <w:jc w:val="both"/>
        <w:rPr>
          <w:rFonts w:ascii="Malayalam Sangam MN" w:hAnsi="Malayalam Sangam MN" w:cs="Malayalam Sangam MN"/>
          <w:color w:val="808080" w:themeColor="background1" w:themeShade="80"/>
          <w:sz w:val="20"/>
          <w:szCs w:val="20"/>
          <w:lang w:val="es-ES_tradnl"/>
        </w:rPr>
      </w:pPr>
      <w:r w:rsidRPr="0063284D">
        <w:rPr>
          <w:rFonts w:ascii="Malayalam Sangam MN" w:hAnsi="Malayalam Sangam MN" w:cs="Malayalam Sangam MN"/>
          <w:sz w:val="20"/>
          <w:szCs w:val="20"/>
          <w:lang w:val="es-ES_tradnl"/>
        </w:rPr>
        <w:t xml:space="preserve">Si sospecho que un empleado de una </w:t>
      </w:r>
      <w:r w:rsidR="0043205D">
        <w:rPr>
          <w:rFonts w:ascii="Malayalam Sangam MN" w:hAnsi="Malayalam Sangam MN" w:cs="Malayalam Sangam MN"/>
          <w:sz w:val="20"/>
          <w:szCs w:val="20"/>
          <w:lang w:val="es-ES_tradnl"/>
        </w:rPr>
        <w:t>asociación par</w:t>
      </w:r>
      <w:r w:rsidRPr="0063284D">
        <w:rPr>
          <w:rFonts w:ascii="Malayalam Sangam MN" w:hAnsi="Malayalam Sangam MN" w:cs="Malayalam Sangam MN"/>
          <w:sz w:val="20"/>
          <w:szCs w:val="20"/>
          <w:lang w:val="es-ES_tradnl"/>
        </w:rPr>
        <w:t xml:space="preserve"> está explotando sexualmente a alguien, ¿debo reportarlo y a quién debo reportarlo?</w:t>
      </w:r>
      <w:r w:rsidRPr="0063284D">
        <w:rPr>
          <w:rFonts w:ascii="Malayalam Sangam MN" w:hAnsi="Malayalam Sangam MN" w:cs="Malayalam Sangam MN"/>
          <w:color w:val="808080" w:themeColor="background1" w:themeShade="80"/>
          <w:sz w:val="20"/>
          <w:szCs w:val="20"/>
          <w:lang w:val="es-ES_tradnl"/>
        </w:rPr>
        <w:t xml:space="preserve"> Debe informar cualquier inquietud o sospecha sobre la explotación, el abuso sexual o el abuso infantil por parte de cualquier persona dentro o fuera de CARE. Puede informarlo a CARE </w:t>
      </w:r>
      <w:r w:rsidR="0043205D">
        <w:rPr>
          <w:rFonts w:ascii="Malayalam Sangam MN" w:hAnsi="Malayalam Sangam MN" w:cs="Malayalam Sangam MN"/>
          <w:color w:val="808080" w:themeColor="background1" w:themeShade="80"/>
          <w:sz w:val="20"/>
          <w:szCs w:val="20"/>
          <w:lang w:val="es-ES_tradnl"/>
        </w:rPr>
        <w:t>que lo hará saber a la otra asociación,</w:t>
      </w:r>
      <w:r w:rsidRPr="0063284D">
        <w:rPr>
          <w:rFonts w:ascii="Malayalam Sangam MN" w:hAnsi="Malayalam Sangam MN" w:cs="Malayalam Sangam MN"/>
          <w:color w:val="808080" w:themeColor="background1" w:themeShade="80"/>
          <w:sz w:val="20"/>
          <w:szCs w:val="20"/>
          <w:lang w:val="es-ES_tradnl"/>
        </w:rPr>
        <w:t xml:space="preserve"> o si existe un mecanismo de quejas entre agencias </w:t>
      </w:r>
      <w:r w:rsidR="0043205D">
        <w:rPr>
          <w:rFonts w:ascii="Malayalam Sangam MN" w:hAnsi="Malayalam Sangam MN" w:cs="Malayalam Sangam MN"/>
          <w:color w:val="808080" w:themeColor="background1" w:themeShade="80"/>
          <w:sz w:val="20"/>
          <w:szCs w:val="20"/>
          <w:lang w:val="es-ES_tradnl"/>
        </w:rPr>
        <w:t xml:space="preserve">incluyendo </w:t>
      </w:r>
      <w:r w:rsidRPr="0063284D">
        <w:rPr>
          <w:rFonts w:ascii="Malayalam Sangam MN" w:hAnsi="Malayalam Sangam MN" w:cs="Malayalam Sangam MN"/>
          <w:color w:val="808080" w:themeColor="background1" w:themeShade="80"/>
          <w:sz w:val="20"/>
          <w:szCs w:val="20"/>
          <w:lang w:val="es-ES_tradnl"/>
        </w:rPr>
        <w:t>la organización en la que trabaja, puede informarlo por este medio.</w:t>
      </w:r>
    </w:p>
    <w:p w:rsidR="00384618" w:rsidRPr="0061063B" w:rsidRDefault="008470F5" w:rsidP="0058205A">
      <w:pPr>
        <w:tabs>
          <w:tab w:val="left" w:pos="3969"/>
        </w:tabs>
        <w:spacing w:line="240" w:lineRule="auto"/>
        <w:ind w:left="-567"/>
        <w:jc w:val="both"/>
        <w:rPr>
          <w:rFonts w:ascii="Malayalam Sangam MN" w:hAnsi="Malayalam Sangam MN" w:cs="Malayalam Sangam MN"/>
          <w:color w:val="808080" w:themeColor="background1" w:themeShade="80"/>
          <w:sz w:val="20"/>
          <w:szCs w:val="20"/>
          <w:lang w:val="es-ES_tradnl"/>
        </w:rPr>
      </w:pPr>
      <w:r w:rsidRPr="0061063B">
        <w:rPr>
          <w:rFonts w:ascii="Malayalam Sangam MN" w:hAnsi="Malayalam Sangam MN" w:cs="Malayalam Sangam MN"/>
          <w:color w:val="C45911" w:themeColor="accent2" w:themeShade="BF"/>
          <w:sz w:val="20"/>
          <w:szCs w:val="20"/>
          <w:lang w:val="es-ES_tradnl"/>
        </w:rPr>
        <w:t>RESPUESTA</w:t>
      </w:r>
    </w:p>
    <w:p w:rsidR="00384618" w:rsidRPr="0061063B" w:rsidRDefault="008470F5" w:rsidP="00300B0C">
      <w:pPr>
        <w:tabs>
          <w:tab w:val="left" w:pos="3969"/>
        </w:tabs>
        <w:spacing w:line="240" w:lineRule="auto"/>
        <w:ind w:left="-567"/>
        <w:jc w:val="both"/>
        <w:rPr>
          <w:rFonts w:ascii="Malayalam Sangam MN" w:hAnsi="Malayalam Sangam MN" w:cs="Malayalam Sangam MN"/>
          <w:color w:val="808080" w:themeColor="background1" w:themeShade="80"/>
          <w:sz w:val="20"/>
          <w:szCs w:val="20"/>
          <w:lang w:val="es-ES_tradnl"/>
        </w:rPr>
      </w:pPr>
      <w:r w:rsidRPr="0061063B">
        <w:rPr>
          <w:rFonts w:ascii="Malayalam Sangam MN" w:hAnsi="Malayalam Sangam MN" w:cs="Malayalam Sangam MN"/>
          <w:sz w:val="20"/>
          <w:szCs w:val="20"/>
          <w:lang w:val="es-ES_tradnl"/>
        </w:rPr>
        <w:t xml:space="preserve">¿Qué significa tolerancia cero? </w:t>
      </w:r>
      <w:r w:rsidRPr="0061063B">
        <w:rPr>
          <w:rFonts w:ascii="Malayalam Sangam MN" w:hAnsi="Malayalam Sangam MN" w:cs="Malayalam Sangam MN"/>
          <w:color w:val="808080" w:themeColor="background1" w:themeShade="80"/>
          <w:sz w:val="20"/>
          <w:szCs w:val="20"/>
          <w:lang w:val="es-ES_tradnl"/>
        </w:rPr>
        <w:t xml:space="preserve"> La tolerancia cero significa que la explotación y el abuso sexuales simplemente no son aceptados.  Una vez descubierto</w:t>
      </w:r>
      <w:r w:rsidR="00360742">
        <w:rPr>
          <w:rFonts w:ascii="Malayalam Sangam MN" w:hAnsi="Malayalam Sangam MN" w:cs="Malayalam Sangam MN"/>
          <w:color w:val="808080" w:themeColor="background1" w:themeShade="80"/>
          <w:sz w:val="20"/>
          <w:szCs w:val="20"/>
          <w:lang w:val="es-ES_tradnl"/>
        </w:rPr>
        <w:t>s</w:t>
      </w:r>
      <w:r w:rsidRPr="0061063B">
        <w:rPr>
          <w:rFonts w:ascii="Malayalam Sangam MN" w:hAnsi="Malayalam Sangam MN" w:cs="Malayalam Sangam MN"/>
          <w:color w:val="808080" w:themeColor="background1" w:themeShade="80"/>
          <w:sz w:val="20"/>
          <w:szCs w:val="20"/>
          <w:lang w:val="es-ES_tradnl"/>
        </w:rPr>
        <w:t xml:space="preserve">, se tomarán las medidas </w:t>
      </w:r>
      <w:r w:rsidRPr="0061063B">
        <w:rPr>
          <w:rFonts w:ascii="Malayalam Sangam MN" w:hAnsi="Malayalam Sangam MN" w:cs="Malayalam Sangam MN"/>
          <w:color w:val="808080" w:themeColor="background1" w:themeShade="80"/>
          <w:sz w:val="20"/>
          <w:szCs w:val="20"/>
          <w:lang w:val="es-ES_tradnl"/>
        </w:rPr>
        <w:t>disciplinarias apropiadas contra el autor.    El comportamiento sexual abusivo es motivo de despido.</w:t>
      </w:r>
    </w:p>
    <w:p w:rsidR="00384618" w:rsidRPr="0061063B" w:rsidRDefault="008470F5" w:rsidP="00300B0C">
      <w:pPr>
        <w:tabs>
          <w:tab w:val="left" w:pos="3969"/>
        </w:tabs>
        <w:spacing w:line="240" w:lineRule="auto"/>
        <w:ind w:left="-567"/>
        <w:jc w:val="both"/>
        <w:rPr>
          <w:rFonts w:ascii="Malayalam Sangam MN" w:hAnsi="Malayalam Sangam MN" w:cs="Malayalam Sangam MN"/>
          <w:color w:val="808080" w:themeColor="background1" w:themeShade="80"/>
          <w:sz w:val="20"/>
          <w:szCs w:val="20"/>
          <w:lang w:val="es-ES_tradnl"/>
        </w:rPr>
      </w:pPr>
      <w:r w:rsidRPr="0061063B">
        <w:rPr>
          <w:rFonts w:ascii="Malayalam Sangam MN" w:hAnsi="Malayalam Sangam MN" w:cs="Malayalam Sangam MN"/>
          <w:sz w:val="20"/>
          <w:szCs w:val="20"/>
          <w:lang w:val="es-ES_tradnl"/>
        </w:rPr>
        <w:t xml:space="preserve">¿Cómo me ayudará y apoyará CARE si he sido víctima de una conducta sexual inapropiada?  </w:t>
      </w:r>
      <w:r w:rsidRPr="0061063B">
        <w:rPr>
          <w:rFonts w:ascii="Malayalam Sangam MN" w:hAnsi="Malayalam Sangam MN" w:cs="Malayalam Sangam MN"/>
          <w:color w:val="808080" w:themeColor="background1" w:themeShade="80"/>
          <w:sz w:val="20"/>
          <w:szCs w:val="20"/>
          <w:lang w:val="es-ES_tradnl"/>
        </w:rPr>
        <w:t xml:space="preserve">CARE </w:t>
      </w:r>
      <w:r w:rsidR="00360742">
        <w:rPr>
          <w:rFonts w:ascii="Malayalam Sangam MN" w:hAnsi="Malayalam Sangam MN" w:cs="Malayalam Sangam MN"/>
          <w:color w:val="808080" w:themeColor="background1" w:themeShade="80"/>
          <w:sz w:val="20"/>
          <w:szCs w:val="20"/>
          <w:lang w:val="es-ES_tradnl"/>
        </w:rPr>
        <w:t xml:space="preserve">provee ayuda y asistencia  a </w:t>
      </w:r>
      <w:r w:rsidRPr="0061063B">
        <w:rPr>
          <w:rFonts w:ascii="Malayalam Sangam MN" w:hAnsi="Malayalam Sangam MN" w:cs="Malayalam Sangam MN"/>
          <w:color w:val="808080" w:themeColor="background1" w:themeShade="80"/>
          <w:sz w:val="20"/>
          <w:szCs w:val="20"/>
          <w:lang w:val="es-ES_tradnl"/>
        </w:rPr>
        <w:t xml:space="preserve">las víctimas de explotación y abuso sexual por parte de </w:t>
      </w:r>
      <w:r w:rsidR="00360742">
        <w:rPr>
          <w:rFonts w:ascii="Malayalam Sangam MN" w:hAnsi="Malayalam Sangam MN" w:cs="Malayalam Sangam MN"/>
          <w:color w:val="808080" w:themeColor="background1" w:themeShade="80"/>
          <w:sz w:val="20"/>
          <w:szCs w:val="20"/>
          <w:lang w:val="es-ES_tradnl"/>
        </w:rPr>
        <w:t xml:space="preserve">empleados de </w:t>
      </w:r>
      <w:r w:rsidRPr="0061063B">
        <w:rPr>
          <w:rFonts w:ascii="Malayalam Sangam MN" w:hAnsi="Malayalam Sangam MN" w:cs="Malayalam Sangam MN"/>
          <w:color w:val="808080" w:themeColor="background1" w:themeShade="80"/>
          <w:sz w:val="20"/>
          <w:szCs w:val="20"/>
          <w:lang w:val="es-ES_tradnl"/>
        </w:rPr>
        <w:t>CARE y el personal relacionado</w:t>
      </w:r>
      <w:r w:rsidR="00360742">
        <w:rPr>
          <w:rFonts w:ascii="Malayalam Sangam MN" w:hAnsi="Malayalam Sangam MN" w:cs="Malayalam Sangam MN"/>
          <w:color w:val="808080" w:themeColor="background1" w:themeShade="80"/>
          <w:sz w:val="20"/>
          <w:szCs w:val="20"/>
          <w:lang w:val="es-ES_tradnl"/>
        </w:rPr>
        <w:t>.</w:t>
      </w:r>
      <w:r w:rsidRPr="0061063B">
        <w:rPr>
          <w:rFonts w:ascii="Malayalam Sangam MN" w:hAnsi="Malayalam Sangam MN" w:cs="Malayalam Sangam MN"/>
          <w:color w:val="808080" w:themeColor="background1" w:themeShade="80"/>
          <w:sz w:val="20"/>
          <w:szCs w:val="20"/>
          <w:lang w:val="es-ES_tradnl"/>
        </w:rPr>
        <w:t xml:space="preserve">  CARE se esfuerza por adaptar el tipo de asistencia a las necesidades individuales de las víctimas.  Esto puede incluir tratamiento médico, asistencia legal o apoyo psicológico.  </w:t>
      </w:r>
    </w:p>
    <w:p w:rsidR="00384618" w:rsidRPr="0061063B" w:rsidRDefault="008470F5" w:rsidP="00AB2D27">
      <w:pPr>
        <w:tabs>
          <w:tab w:val="left" w:pos="3969"/>
        </w:tabs>
        <w:spacing w:line="240" w:lineRule="auto"/>
        <w:ind w:left="-567"/>
        <w:jc w:val="both"/>
        <w:rPr>
          <w:rFonts w:ascii="Cambria" w:hAnsi="Cambria" w:cs="Cambria"/>
          <w:color w:val="808080" w:themeColor="background1" w:themeShade="80"/>
          <w:sz w:val="20"/>
          <w:szCs w:val="20"/>
          <w:lang w:val="es-ES_tradnl"/>
        </w:rPr>
      </w:pPr>
      <w:r w:rsidRPr="0061063B">
        <w:rPr>
          <w:rFonts w:ascii="Malayalam Sangam MN" w:hAnsi="Malayalam Sangam MN" w:cs="Malayalam Sangam MN"/>
          <w:sz w:val="20"/>
          <w:szCs w:val="20"/>
          <w:lang w:val="es-ES_tradnl"/>
        </w:rPr>
        <w:t>¿Qué pasa con las personas que violan la política</w:t>
      </w:r>
      <w:r w:rsidR="00360742">
        <w:rPr>
          <w:rFonts w:ascii="Malayalam Sangam MN" w:hAnsi="Malayalam Sangam MN" w:cs="Malayalam Sangam MN"/>
          <w:sz w:val="20"/>
          <w:szCs w:val="20"/>
          <w:lang w:val="es-ES_tradnl"/>
        </w:rPr>
        <w:t xml:space="preserve"> de CARE</w:t>
      </w:r>
      <w:r w:rsidRPr="0061063B">
        <w:rPr>
          <w:rFonts w:ascii="Malayalam Sangam MN" w:hAnsi="Malayalam Sangam MN" w:cs="Malayalam Sangam MN"/>
          <w:sz w:val="20"/>
          <w:szCs w:val="20"/>
          <w:lang w:val="es-ES_tradnl"/>
        </w:rPr>
        <w:t xml:space="preserve">? </w:t>
      </w:r>
      <w:r w:rsidRPr="0061063B">
        <w:rPr>
          <w:rFonts w:ascii="Malayalam Sangam MN" w:hAnsi="Malayalam Sangam MN" w:cs="Malayalam Sangam MN"/>
          <w:color w:val="808080" w:themeColor="background1" w:themeShade="80"/>
          <w:sz w:val="20"/>
          <w:szCs w:val="20"/>
          <w:lang w:val="es-ES_tradnl"/>
        </w:rPr>
        <w:t>CARE tomará inmediatamente las medidas disciplinarias</w:t>
      </w:r>
      <w:r w:rsidRPr="0061063B">
        <w:rPr>
          <w:rFonts w:ascii="Cambria" w:hAnsi="Cambria" w:cs="Cambria"/>
          <w:color w:val="808080" w:themeColor="background1" w:themeShade="80"/>
          <w:sz w:val="20"/>
          <w:szCs w:val="20"/>
          <w:lang w:val="es-ES_tradnl"/>
        </w:rPr>
        <w:t xml:space="preserve"> apropiad</w:t>
      </w:r>
      <w:r w:rsidRPr="0061063B">
        <w:rPr>
          <w:rFonts w:ascii="Malayalam Sangam MN" w:hAnsi="Malayalam Sangam MN" w:cs="Malayalam Sangam MN"/>
          <w:color w:val="808080" w:themeColor="background1" w:themeShade="80"/>
          <w:sz w:val="20"/>
          <w:szCs w:val="20"/>
          <w:lang w:val="es-ES_tradnl"/>
        </w:rPr>
        <w:t xml:space="preserve">as, que pueden incluir el despido de un miembro del personal.  Además, si es necesario, CARE reportará al presunto </w:t>
      </w:r>
      <w:r w:rsidR="00150E2D">
        <w:rPr>
          <w:rFonts w:ascii="Malayalam Sangam MN" w:hAnsi="Malayalam Sangam MN" w:cs="Malayalam Sangam MN"/>
          <w:color w:val="808080" w:themeColor="background1" w:themeShade="80"/>
          <w:sz w:val="20"/>
          <w:szCs w:val="20"/>
          <w:lang w:val="es-ES_tradnl"/>
        </w:rPr>
        <w:t>culpable a las autoridades locales en caso que sea seguro y apropiado.</w:t>
      </w:r>
      <w:r w:rsidRPr="0061063B">
        <w:rPr>
          <w:rFonts w:ascii="Cambria" w:hAnsi="Cambria" w:cs="Cambria"/>
          <w:color w:val="808080" w:themeColor="background1" w:themeShade="80"/>
          <w:sz w:val="20"/>
          <w:szCs w:val="20"/>
          <w:lang w:val="es-ES_tradnl"/>
        </w:rPr>
        <w:t xml:space="preserve"> </w:t>
      </w:r>
    </w:p>
    <w:p w:rsidR="00384618" w:rsidRPr="0061063B" w:rsidRDefault="008470F5" w:rsidP="00AB2D27">
      <w:pPr>
        <w:tabs>
          <w:tab w:val="left" w:pos="3969"/>
        </w:tabs>
        <w:spacing w:line="240" w:lineRule="auto"/>
        <w:ind w:left="-567"/>
        <w:jc w:val="both"/>
        <w:rPr>
          <w:rFonts w:ascii="Malayalam Sangam MN" w:hAnsi="Malayalam Sangam MN" w:cs="Malayalam Sangam MN"/>
          <w:color w:val="808080" w:themeColor="background1" w:themeShade="80"/>
          <w:sz w:val="20"/>
          <w:szCs w:val="20"/>
          <w:lang w:val="es-ES_tradnl"/>
        </w:rPr>
      </w:pPr>
      <w:r w:rsidRPr="0061063B">
        <w:rPr>
          <w:rFonts w:ascii="Malayalam Sangam MN" w:hAnsi="Malayalam Sangam MN" w:cs="Malayalam Sangam MN"/>
          <w:color w:val="C45911" w:themeColor="accent2" w:themeShade="BF"/>
          <w:sz w:val="20"/>
          <w:szCs w:val="20"/>
          <w:lang w:val="es-ES_tradnl"/>
        </w:rPr>
        <w:t>GESTIÓN Y COORDINACIÓN</w:t>
      </w:r>
    </w:p>
    <w:p w:rsidR="00384618" w:rsidRPr="0061063B" w:rsidRDefault="008470F5" w:rsidP="00300B0C">
      <w:pPr>
        <w:tabs>
          <w:tab w:val="left" w:pos="3969"/>
        </w:tabs>
        <w:spacing w:line="240" w:lineRule="auto"/>
        <w:ind w:left="-567"/>
        <w:jc w:val="both"/>
        <w:rPr>
          <w:rFonts w:ascii="Malayalam Sangam MN" w:hAnsi="Malayalam Sangam MN" w:cs="Malayalam Sangam MN"/>
          <w:color w:val="808080" w:themeColor="background1" w:themeShade="80"/>
          <w:sz w:val="20"/>
          <w:szCs w:val="20"/>
          <w:lang w:val="es-ES_tradnl"/>
        </w:rPr>
      </w:pPr>
      <w:r w:rsidRPr="0061063B">
        <w:rPr>
          <w:rFonts w:ascii="Malayalam Sangam MN" w:hAnsi="Malayalam Sangam MN" w:cs="Malayalam Sangam MN"/>
          <w:sz w:val="20"/>
          <w:szCs w:val="20"/>
          <w:lang w:val="es-ES_tradnl"/>
        </w:rPr>
        <w:t xml:space="preserve">Acabo de reclutar un equipo que no tendrá contacto directo con los participantes del programa. </w:t>
      </w:r>
      <w:r w:rsidRPr="0061063B">
        <w:rPr>
          <w:rFonts w:ascii="Cambria" w:hAnsi="Cambria" w:cs="Cambria"/>
          <w:sz w:val="20"/>
          <w:szCs w:val="20"/>
          <w:lang w:val="es-ES_tradnl"/>
        </w:rPr>
        <w:t xml:space="preserve"> ¿</w:t>
      </w:r>
      <w:r w:rsidR="0094096C">
        <w:rPr>
          <w:rFonts w:ascii="Cambria" w:hAnsi="Cambria" w:cs="Cambria"/>
          <w:sz w:val="20"/>
          <w:szCs w:val="20"/>
          <w:lang w:val="es-ES_tradnl"/>
        </w:rPr>
        <w:t>T</w:t>
      </w:r>
      <w:r w:rsidRPr="0061063B">
        <w:rPr>
          <w:rFonts w:ascii="Cambria" w:hAnsi="Cambria" w:cs="Cambria"/>
          <w:sz w:val="20"/>
          <w:szCs w:val="20"/>
          <w:lang w:val="es-ES_tradnl"/>
        </w:rPr>
        <w:t>ienen que firmar los estándares de los empleados</w:t>
      </w:r>
      <w:r w:rsidR="0094096C">
        <w:rPr>
          <w:rFonts w:ascii="Cambria" w:hAnsi="Cambria" w:cs="Cambria"/>
          <w:sz w:val="20"/>
          <w:szCs w:val="20"/>
          <w:lang w:val="es-ES_tradnl"/>
        </w:rPr>
        <w:t xml:space="preserve"> relacionados con la PSEA / protección de la infancia</w:t>
      </w:r>
      <w:r w:rsidRPr="0061063B">
        <w:rPr>
          <w:rFonts w:ascii="Cambria" w:hAnsi="Cambria" w:cs="Cambria"/>
          <w:sz w:val="20"/>
          <w:szCs w:val="20"/>
          <w:lang w:val="es-ES_tradnl"/>
        </w:rPr>
        <w:t xml:space="preserve">? </w:t>
      </w:r>
      <w:r w:rsidRPr="0061063B">
        <w:rPr>
          <w:rFonts w:ascii="Malayalam Sangam MN" w:hAnsi="Malayalam Sangam MN" w:cs="Malayalam Sangam MN"/>
          <w:sz w:val="20"/>
          <w:szCs w:val="20"/>
          <w:lang w:val="es-ES_tradnl"/>
        </w:rPr>
        <w:t xml:space="preserve"> </w:t>
      </w:r>
      <w:r w:rsidRPr="0061063B">
        <w:rPr>
          <w:rFonts w:ascii="Malayalam Sangam MN" w:hAnsi="Malayalam Sangam MN" w:cs="Malayalam Sangam MN"/>
          <w:color w:val="808080" w:themeColor="background1" w:themeShade="80"/>
          <w:sz w:val="20"/>
          <w:szCs w:val="20"/>
          <w:lang w:val="es-ES_tradnl"/>
        </w:rPr>
        <w:t>Sí, todos los emplead</w:t>
      </w:r>
      <w:r w:rsidRPr="0061063B">
        <w:rPr>
          <w:rFonts w:ascii="Cambria" w:hAnsi="Cambria" w:cs="Cambria"/>
          <w:color w:val="808080" w:themeColor="background1" w:themeShade="80"/>
          <w:sz w:val="20"/>
          <w:szCs w:val="20"/>
          <w:lang w:val="es-ES_tradnl"/>
        </w:rPr>
        <w:t>o</w:t>
      </w:r>
      <w:r w:rsidRPr="0061063B">
        <w:rPr>
          <w:rFonts w:ascii="Malayalam Sangam MN" w:hAnsi="Malayalam Sangam MN" w:cs="Malayalam Sangam MN"/>
          <w:color w:val="808080" w:themeColor="background1" w:themeShade="80"/>
          <w:sz w:val="20"/>
          <w:szCs w:val="20"/>
          <w:lang w:val="es-ES_tradnl"/>
        </w:rPr>
        <w:t xml:space="preserve">s deben firmar las normas.  </w:t>
      </w:r>
      <w:r w:rsidR="00117A76">
        <w:rPr>
          <w:rFonts w:ascii="Malayalam Sangam MN" w:hAnsi="Malayalam Sangam MN" w:cs="Malayalam Sangam MN"/>
          <w:color w:val="808080" w:themeColor="background1" w:themeShade="80"/>
          <w:sz w:val="20"/>
          <w:szCs w:val="20"/>
          <w:lang w:val="es-ES_tradnl"/>
        </w:rPr>
        <w:t>Fi</w:t>
      </w:r>
      <w:r w:rsidRPr="0061063B">
        <w:rPr>
          <w:rFonts w:ascii="Malayalam Sangam MN" w:hAnsi="Malayalam Sangam MN" w:cs="Malayalam Sangam MN"/>
          <w:color w:val="808080" w:themeColor="background1" w:themeShade="80"/>
          <w:sz w:val="20"/>
          <w:szCs w:val="20"/>
          <w:lang w:val="es-ES_tradnl"/>
        </w:rPr>
        <w:t xml:space="preserve">rma representa el compromiso de un miembro del personal de crear y mantener un ambiente seguro y </w:t>
      </w:r>
      <w:r w:rsidR="00117A76">
        <w:rPr>
          <w:rFonts w:ascii="Malayalam Sangam MN" w:hAnsi="Malayalam Sangam MN" w:cs="Malayalam Sangam MN"/>
          <w:color w:val="808080" w:themeColor="background1" w:themeShade="80"/>
          <w:sz w:val="20"/>
          <w:szCs w:val="20"/>
          <w:lang w:val="es-ES_tradnl"/>
        </w:rPr>
        <w:t>g</w:t>
      </w:r>
      <w:r w:rsidRPr="0061063B">
        <w:rPr>
          <w:rFonts w:ascii="Malayalam Sangam MN" w:hAnsi="Malayalam Sangam MN" w:cs="Malayalam Sangam MN"/>
          <w:color w:val="808080" w:themeColor="background1" w:themeShade="80"/>
          <w:sz w:val="20"/>
          <w:szCs w:val="20"/>
          <w:lang w:val="es-ES_tradnl"/>
        </w:rPr>
        <w:t xml:space="preserve">arantiza que nadie se sienta </w:t>
      </w:r>
      <w:r w:rsidR="00117A76">
        <w:rPr>
          <w:rFonts w:ascii="Malayalam Sangam MN" w:hAnsi="Malayalam Sangam MN" w:cs="Malayalam Sangam MN"/>
          <w:color w:val="808080" w:themeColor="background1" w:themeShade="80"/>
          <w:sz w:val="20"/>
          <w:szCs w:val="20"/>
          <w:lang w:val="es-ES_tradnl"/>
        </w:rPr>
        <w:t>incomodo</w:t>
      </w:r>
      <w:r w:rsidRPr="0061063B">
        <w:rPr>
          <w:rFonts w:ascii="Malayalam Sangam MN" w:hAnsi="Malayalam Sangam MN" w:cs="Malayalam Sangam MN"/>
          <w:color w:val="808080" w:themeColor="background1" w:themeShade="80"/>
          <w:sz w:val="20"/>
          <w:szCs w:val="20"/>
          <w:lang w:val="es-ES_tradnl"/>
        </w:rPr>
        <w:t>, amenazado o en peligro debido a su comportamiento.  Esto incluye a las personas que pueden estar en contacto con sus colegas, los participantes de</w:t>
      </w:r>
      <w:r w:rsidR="00117A76">
        <w:rPr>
          <w:rFonts w:ascii="Malayalam Sangam MN" w:hAnsi="Malayalam Sangam MN" w:cs="Malayalam Sangam MN"/>
          <w:color w:val="808080" w:themeColor="background1" w:themeShade="80"/>
          <w:sz w:val="20"/>
          <w:szCs w:val="20"/>
          <w:lang w:val="es-ES_tradnl"/>
        </w:rPr>
        <w:t xml:space="preserve"> </w:t>
      </w:r>
      <w:r w:rsidRPr="0061063B">
        <w:rPr>
          <w:rFonts w:ascii="Malayalam Sangam MN" w:hAnsi="Malayalam Sangam MN" w:cs="Malayalam Sangam MN"/>
          <w:color w:val="808080" w:themeColor="background1" w:themeShade="80"/>
          <w:sz w:val="20"/>
          <w:szCs w:val="20"/>
          <w:lang w:val="es-ES_tradnl"/>
        </w:rPr>
        <w:t>l</w:t>
      </w:r>
      <w:r w:rsidR="00117A76">
        <w:rPr>
          <w:rFonts w:ascii="Malayalam Sangam MN" w:hAnsi="Malayalam Sangam MN" w:cs="Malayalam Sangam MN"/>
          <w:color w:val="808080" w:themeColor="background1" w:themeShade="80"/>
          <w:sz w:val="20"/>
          <w:szCs w:val="20"/>
          <w:lang w:val="es-ES_tradnl"/>
        </w:rPr>
        <w:t>os</w:t>
      </w:r>
      <w:r w:rsidRPr="0061063B">
        <w:rPr>
          <w:rFonts w:ascii="Malayalam Sangam MN" w:hAnsi="Malayalam Sangam MN" w:cs="Malayalam Sangam MN"/>
          <w:color w:val="808080" w:themeColor="background1" w:themeShade="80"/>
          <w:sz w:val="20"/>
          <w:szCs w:val="20"/>
          <w:lang w:val="es-ES_tradnl"/>
        </w:rPr>
        <w:t xml:space="preserve"> programa</w:t>
      </w:r>
      <w:r w:rsidR="00117A76">
        <w:rPr>
          <w:rFonts w:ascii="Malayalam Sangam MN" w:hAnsi="Malayalam Sangam MN" w:cs="Malayalam Sangam MN"/>
          <w:color w:val="808080" w:themeColor="background1" w:themeShade="80"/>
          <w:sz w:val="20"/>
          <w:szCs w:val="20"/>
          <w:lang w:val="es-ES_tradnl"/>
        </w:rPr>
        <w:t>s</w:t>
      </w:r>
      <w:r w:rsidRPr="0061063B">
        <w:rPr>
          <w:rFonts w:ascii="Malayalam Sangam MN" w:hAnsi="Malayalam Sangam MN" w:cs="Malayalam Sangam MN"/>
          <w:color w:val="808080" w:themeColor="background1" w:themeShade="80"/>
          <w:sz w:val="20"/>
          <w:szCs w:val="20"/>
          <w:lang w:val="es-ES_tradnl"/>
        </w:rPr>
        <w:t>, las comunidades o el público</w:t>
      </w:r>
      <w:r w:rsidR="00117A76">
        <w:rPr>
          <w:rFonts w:ascii="Malayalam Sangam MN" w:hAnsi="Malayalam Sangam MN" w:cs="Malayalam Sangam MN"/>
          <w:color w:val="808080" w:themeColor="background1" w:themeShade="80"/>
          <w:sz w:val="20"/>
          <w:szCs w:val="20"/>
          <w:lang w:val="es-ES_tradnl"/>
        </w:rPr>
        <w:t xml:space="preserve"> en general</w:t>
      </w:r>
      <w:r w:rsidRPr="0061063B">
        <w:rPr>
          <w:rFonts w:ascii="Malayalam Sangam MN" w:hAnsi="Malayalam Sangam MN" w:cs="Malayalam Sangam MN"/>
          <w:color w:val="808080" w:themeColor="background1" w:themeShade="80"/>
          <w:sz w:val="20"/>
          <w:szCs w:val="20"/>
          <w:lang w:val="es-ES_tradnl"/>
        </w:rPr>
        <w:t xml:space="preserve">, o el contacto indirecto, por ejemplo, en línea.  </w:t>
      </w:r>
    </w:p>
    <w:p w:rsidR="00384618" w:rsidRPr="0061063B" w:rsidRDefault="008470F5" w:rsidP="00300B0C">
      <w:pPr>
        <w:tabs>
          <w:tab w:val="left" w:pos="3969"/>
        </w:tabs>
        <w:spacing w:line="240" w:lineRule="auto"/>
        <w:ind w:left="-567"/>
        <w:jc w:val="both"/>
        <w:rPr>
          <w:rFonts w:ascii="Malayalam Sangam MN" w:hAnsi="Malayalam Sangam MN" w:cs="Malayalam Sangam MN"/>
          <w:color w:val="808080" w:themeColor="background1" w:themeShade="80"/>
          <w:sz w:val="20"/>
          <w:szCs w:val="20"/>
          <w:lang w:val="es-ES_tradnl"/>
        </w:rPr>
      </w:pPr>
      <w:r w:rsidRPr="0061063B">
        <w:rPr>
          <w:rFonts w:ascii="Malayalam Sangam MN" w:hAnsi="Malayalam Sangam MN" w:cs="Malayalam Sangam MN"/>
          <w:sz w:val="20"/>
          <w:szCs w:val="20"/>
          <w:lang w:val="es-ES_tradnl"/>
        </w:rPr>
        <w:t xml:space="preserve">Utilizamos consultores para la mayor parte de nuestro trabajo. </w:t>
      </w:r>
      <w:r w:rsidRPr="00360742">
        <w:rPr>
          <w:rFonts w:ascii="Malayalam Sangam MN" w:hAnsi="Malayalam Sangam MN" w:cs="Malayalam Sangam MN"/>
          <w:sz w:val="20"/>
          <w:szCs w:val="20"/>
          <w:lang w:val="es-ES_tradnl"/>
        </w:rPr>
        <w:t xml:space="preserve"> ¿Por qué debemos esperar que estos consultores independientes cumplan con la política de CARE si no son empleados?</w:t>
      </w:r>
      <w:r w:rsidRPr="0061063B">
        <w:rPr>
          <w:rFonts w:ascii="Cambria" w:hAnsi="Cambria" w:cs="Cambria"/>
          <w:sz w:val="20"/>
          <w:szCs w:val="20"/>
          <w:lang w:val="es-ES_tradnl"/>
        </w:rPr>
        <w:t xml:space="preserve"> </w:t>
      </w:r>
      <w:r w:rsidRPr="0061063B">
        <w:rPr>
          <w:rFonts w:ascii="Malayalam Sangam MN" w:hAnsi="Malayalam Sangam MN" w:cs="Malayalam Sangam MN"/>
          <w:sz w:val="20"/>
          <w:szCs w:val="20"/>
          <w:lang w:val="es-ES_tradnl"/>
        </w:rPr>
        <w:t xml:space="preserve"> </w:t>
      </w:r>
      <w:r w:rsidRPr="0061063B">
        <w:rPr>
          <w:rFonts w:ascii="Malayalam Sangam MN" w:hAnsi="Malayalam Sangam MN" w:cs="Malayalam Sangam MN"/>
          <w:color w:val="808080" w:themeColor="background1" w:themeShade="80"/>
          <w:sz w:val="20"/>
          <w:szCs w:val="20"/>
          <w:lang w:val="es-ES_tradnl"/>
        </w:rPr>
        <w:t>Cuando empleamos consultores o contratistas, trabajan en nombre de CARE y, por lo tanto, r</w:t>
      </w:r>
      <w:r w:rsidRPr="0061063B">
        <w:rPr>
          <w:rFonts w:ascii="Cambria" w:hAnsi="Cambria" w:cs="Cambria"/>
          <w:color w:val="808080" w:themeColor="background1" w:themeShade="80"/>
          <w:sz w:val="20"/>
          <w:szCs w:val="20"/>
          <w:lang w:val="es-ES_tradnl"/>
        </w:rPr>
        <w:t>epresentan</w:t>
      </w:r>
      <w:r w:rsidRPr="0061063B">
        <w:rPr>
          <w:rFonts w:ascii="Malayalam Sangam MN" w:hAnsi="Malayalam Sangam MN" w:cs="Malayalam Sangam MN"/>
          <w:color w:val="808080" w:themeColor="background1" w:themeShade="80"/>
          <w:sz w:val="20"/>
          <w:szCs w:val="20"/>
          <w:lang w:val="es-ES_tradnl"/>
        </w:rPr>
        <w:t xml:space="preserve"> a la asociación.  Trabajan con nuestros empleados y participantes en </w:t>
      </w:r>
      <w:r w:rsidR="00C55902">
        <w:rPr>
          <w:rFonts w:ascii="Malayalam Sangam MN" w:hAnsi="Malayalam Sangam MN" w:cs="Malayalam Sangam MN"/>
          <w:color w:val="808080" w:themeColor="background1" w:themeShade="80"/>
          <w:sz w:val="20"/>
          <w:szCs w:val="20"/>
          <w:lang w:val="es-ES_tradnl"/>
        </w:rPr>
        <w:t xml:space="preserve">los </w:t>
      </w:r>
      <w:r w:rsidRPr="0061063B">
        <w:rPr>
          <w:rFonts w:ascii="Malayalam Sangam MN" w:hAnsi="Malayalam Sangam MN" w:cs="Malayalam Sangam MN"/>
          <w:color w:val="808080" w:themeColor="background1" w:themeShade="80"/>
          <w:sz w:val="20"/>
          <w:szCs w:val="20"/>
          <w:lang w:val="es-ES_tradnl"/>
        </w:rPr>
        <w:t>programa</w:t>
      </w:r>
      <w:r w:rsidR="00C55902">
        <w:rPr>
          <w:rFonts w:ascii="Malayalam Sangam MN" w:hAnsi="Malayalam Sangam MN" w:cs="Malayalam Sangam MN"/>
          <w:color w:val="808080" w:themeColor="background1" w:themeShade="80"/>
          <w:sz w:val="20"/>
          <w:szCs w:val="20"/>
          <w:lang w:val="es-ES_tradnl"/>
        </w:rPr>
        <w:t xml:space="preserve">s </w:t>
      </w:r>
      <w:r w:rsidRPr="0061063B">
        <w:rPr>
          <w:rFonts w:ascii="Malayalam Sangam MN" w:hAnsi="Malayalam Sangam MN" w:cs="Malayalam Sangam MN"/>
          <w:color w:val="808080" w:themeColor="background1" w:themeShade="80"/>
          <w:sz w:val="20"/>
          <w:szCs w:val="20"/>
          <w:lang w:val="es-ES_tradnl"/>
        </w:rPr>
        <w:t xml:space="preserve"> y están obligados a cumplir con nuestra política de prevención de la explotación y el abuso sexual y de protección infantil, de la misma manera que lo hacen nuestros empleados.</w:t>
      </w:r>
    </w:p>
    <w:p w:rsidR="00384618" w:rsidRPr="0061063B" w:rsidRDefault="008470F5" w:rsidP="00300B0C">
      <w:pPr>
        <w:tabs>
          <w:tab w:val="left" w:pos="3969"/>
        </w:tabs>
        <w:spacing w:line="240" w:lineRule="auto"/>
        <w:ind w:left="-567"/>
        <w:jc w:val="both"/>
        <w:rPr>
          <w:rFonts w:ascii="Malayalam Sangam MN" w:hAnsi="Malayalam Sangam MN" w:cs="Malayalam Sangam MN"/>
          <w:color w:val="808080" w:themeColor="background1" w:themeShade="80"/>
          <w:sz w:val="20"/>
          <w:szCs w:val="20"/>
          <w:lang w:val="es-ES_tradnl"/>
        </w:rPr>
      </w:pPr>
      <w:r w:rsidRPr="0061063B">
        <w:rPr>
          <w:rFonts w:ascii="Malayalam Sangam MN" w:hAnsi="Malayalam Sangam MN" w:cs="Malayalam Sangam MN"/>
          <w:sz w:val="20"/>
          <w:szCs w:val="20"/>
          <w:lang w:val="es-ES_tradnl"/>
        </w:rPr>
        <w:t>Recibimos muchas visitas de</w:t>
      </w:r>
      <w:r w:rsidR="00C55902">
        <w:rPr>
          <w:rFonts w:ascii="Malayalam Sangam MN" w:hAnsi="Malayalam Sangam MN" w:cs="Malayalam Sangam MN"/>
          <w:sz w:val="20"/>
          <w:szCs w:val="20"/>
          <w:lang w:val="es-ES_tradnl"/>
        </w:rPr>
        <w:t xml:space="preserve"> otras organizaciones, donadores </w:t>
      </w:r>
      <w:r w:rsidRPr="0061063B">
        <w:rPr>
          <w:rFonts w:ascii="Malayalam Sangam MN" w:hAnsi="Malayalam Sangam MN" w:cs="Malayalam Sangam MN"/>
          <w:sz w:val="20"/>
          <w:szCs w:val="20"/>
          <w:lang w:val="es-ES_tradnl"/>
        </w:rPr>
        <w:t xml:space="preserve">y funcionarios gubernamentales. ¿Cómo podemos asegurarnos de que cumplen con esta política?  </w:t>
      </w:r>
      <w:r w:rsidRPr="0061063B">
        <w:rPr>
          <w:rFonts w:ascii="Malayalam Sangam MN" w:hAnsi="Malayalam Sangam MN" w:cs="Malayalam Sangam MN"/>
          <w:color w:val="808080" w:themeColor="background1" w:themeShade="80"/>
          <w:sz w:val="20"/>
          <w:szCs w:val="20"/>
          <w:lang w:val="es-ES_tradnl"/>
        </w:rPr>
        <w:t>Usted puede asegurarse de que todos los visitantes participen en una sesión informativa que explique la tolerancia cero de CARE hacia la explotación y el abuso sexual y que esperamos el mismo compromiso de ellos.</w:t>
      </w:r>
    </w:p>
    <w:p w:rsidR="00384618" w:rsidRPr="0061063B" w:rsidRDefault="008470F5" w:rsidP="00300B0C">
      <w:pPr>
        <w:tabs>
          <w:tab w:val="left" w:pos="3969"/>
        </w:tabs>
        <w:spacing w:line="240" w:lineRule="auto"/>
        <w:ind w:left="-567"/>
        <w:jc w:val="both"/>
        <w:rPr>
          <w:rFonts w:ascii="Malayalam Sangam MN" w:hAnsi="Malayalam Sangam MN" w:cs="Malayalam Sangam MN"/>
          <w:sz w:val="20"/>
          <w:szCs w:val="20"/>
          <w:lang w:val="es-ES_tradnl"/>
        </w:rPr>
      </w:pPr>
      <w:r w:rsidRPr="0061063B">
        <w:rPr>
          <w:rFonts w:ascii="Malayalam Sangam MN" w:hAnsi="Malayalam Sangam MN" w:cs="Malayalam Sangam MN"/>
          <w:sz w:val="20"/>
          <w:szCs w:val="20"/>
          <w:lang w:val="es-ES_tradnl"/>
        </w:rPr>
        <w:t xml:space="preserve">¿Por qué debemos respetar las reglas de CARE cuando las leyes del país dicen algo diferente?  ¿No deberíamos respetar las costumbres locales? </w:t>
      </w:r>
      <w:r w:rsidRPr="0061063B">
        <w:rPr>
          <w:rFonts w:ascii="Malayalam Sangam MN" w:hAnsi="Malayalam Sangam MN" w:cs="Malayalam Sangam MN"/>
          <w:color w:val="808080" w:themeColor="background1" w:themeShade="80"/>
          <w:sz w:val="20"/>
          <w:szCs w:val="20"/>
          <w:lang w:val="es-ES_tradnl"/>
        </w:rPr>
        <w:t>Todos los emplead</w:t>
      </w:r>
      <w:r w:rsidRPr="0061063B">
        <w:rPr>
          <w:rFonts w:ascii="Cambria" w:hAnsi="Cambria" w:cs="Cambria"/>
          <w:color w:val="808080" w:themeColor="background1" w:themeShade="80"/>
          <w:sz w:val="20"/>
          <w:szCs w:val="20"/>
          <w:lang w:val="es-ES_tradnl"/>
        </w:rPr>
        <w:t>os</w:t>
      </w:r>
      <w:r w:rsidRPr="0061063B">
        <w:rPr>
          <w:rFonts w:ascii="Malayalam Sangam MN" w:hAnsi="Malayalam Sangam MN" w:cs="Malayalam Sangam MN"/>
          <w:color w:val="808080" w:themeColor="background1" w:themeShade="80"/>
          <w:sz w:val="20"/>
          <w:szCs w:val="20"/>
          <w:lang w:val="es-ES_tradnl"/>
        </w:rPr>
        <w:t xml:space="preserve"> de CARE deben cumplir con las leyes locales, y cuando los requisitos de CARE los excedan, usted debe cumplir con los requisitos de CARE.  Cuando las leyes locales exceden los requisitos de CARE, usted debe cumplir con las leyes. Si las leyes locales </w:t>
      </w:r>
      <w:r w:rsidRPr="0061063B">
        <w:rPr>
          <w:rFonts w:ascii="Malayalam Sangam MN" w:hAnsi="Malayalam Sangam MN" w:cs="Malayalam Sangam MN"/>
          <w:color w:val="808080" w:themeColor="background1" w:themeShade="80"/>
          <w:sz w:val="20"/>
          <w:szCs w:val="20"/>
          <w:lang w:val="es-ES_tradnl"/>
        </w:rPr>
        <w:lastRenderedPageBreak/>
        <w:t>entran en conflicto con los requisitos de CARE, los empleados deben reportar este dilema a la gerencia.</w:t>
      </w:r>
    </w:p>
    <w:p w:rsidR="00384618" w:rsidRPr="0061063B" w:rsidRDefault="008470F5" w:rsidP="00130908">
      <w:pPr>
        <w:tabs>
          <w:tab w:val="left" w:pos="3969"/>
        </w:tabs>
        <w:spacing w:line="240" w:lineRule="auto"/>
        <w:ind w:left="-567"/>
        <w:jc w:val="both"/>
        <w:rPr>
          <w:rFonts w:ascii="Malayalam Sangam MN" w:hAnsi="Malayalam Sangam MN" w:cs="Malayalam Sangam MN"/>
          <w:sz w:val="20"/>
          <w:szCs w:val="20"/>
          <w:lang w:val="es-ES_tradnl"/>
        </w:rPr>
      </w:pPr>
      <w:r w:rsidRPr="0061063B">
        <w:rPr>
          <w:rFonts w:ascii="Malayalam Sangam MN" w:hAnsi="Malayalam Sangam MN" w:cs="Malayalam Sangam MN"/>
          <w:sz w:val="20"/>
          <w:szCs w:val="20"/>
          <w:lang w:val="es-ES_tradnl"/>
        </w:rPr>
        <w:t xml:space="preserve">¿Cómo deberíamos trabajar </w:t>
      </w:r>
      <w:r w:rsidR="007E3DA2">
        <w:rPr>
          <w:rFonts w:ascii="Malayalam Sangam MN" w:hAnsi="Malayalam Sangam MN" w:cs="Malayalam Sangam MN"/>
          <w:sz w:val="20"/>
          <w:szCs w:val="20"/>
          <w:lang w:val="es-ES_tradnl"/>
        </w:rPr>
        <w:t xml:space="preserve">la PSEA y la política de protección infantil </w:t>
      </w:r>
      <w:r w:rsidRPr="0061063B">
        <w:rPr>
          <w:rFonts w:ascii="Malayalam Sangam MN" w:hAnsi="Malayalam Sangam MN" w:cs="Malayalam Sangam MN"/>
          <w:sz w:val="20"/>
          <w:szCs w:val="20"/>
          <w:lang w:val="es-ES_tradnl"/>
        </w:rPr>
        <w:t xml:space="preserve">con nuestros socios contractuales? </w:t>
      </w:r>
      <w:r w:rsidRPr="0061063B">
        <w:rPr>
          <w:rFonts w:ascii="Malayalam Sangam MN" w:hAnsi="Malayalam Sangam MN" w:cs="Malayalam Sangam MN"/>
          <w:color w:val="808080" w:themeColor="background1" w:themeShade="80"/>
          <w:sz w:val="20"/>
          <w:szCs w:val="20"/>
          <w:lang w:val="es-ES_tradnl"/>
        </w:rPr>
        <w:t>CARE debe asegurar que aquellos que han firmado un acuerdo de asociación o de subvención tengan un código de conducta que refleje valores similares a los de la política de CARE, y que CARE tome medidas preventivas, de investigación y de respuesta</w:t>
      </w:r>
      <w:r w:rsidR="00C20CF2">
        <w:rPr>
          <w:rFonts w:ascii="Malayalam Sangam MN" w:hAnsi="Malayalam Sangam MN" w:cs="Malayalam Sangam MN"/>
          <w:color w:val="808080" w:themeColor="background1" w:themeShade="80"/>
          <w:sz w:val="20"/>
          <w:szCs w:val="20"/>
          <w:lang w:val="es-ES_tradnl"/>
        </w:rPr>
        <w:t xml:space="preserve"> </w:t>
      </w:r>
      <w:r w:rsidRPr="0061063B">
        <w:rPr>
          <w:rFonts w:ascii="Malayalam Sangam MN" w:hAnsi="Malayalam Sangam MN" w:cs="Malayalam Sangam MN"/>
          <w:color w:val="808080" w:themeColor="background1" w:themeShade="80"/>
          <w:sz w:val="20"/>
          <w:szCs w:val="20"/>
          <w:lang w:val="es-ES_tradnl"/>
        </w:rPr>
        <w:t xml:space="preserve">contra la explotación, el abuso sexual y el abuso infantil.  CARE </w:t>
      </w:r>
      <w:r w:rsidR="00C20CF2">
        <w:rPr>
          <w:rFonts w:ascii="Malayalam Sangam MN" w:hAnsi="Malayalam Sangam MN" w:cs="Malayalam Sangam MN"/>
          <w:color w:val="808080" w:themeColor="background1" w:themeShade="80"/>
          <w:sz w:val="20"/>
          <w:szCs w:val="20"/>
          <w:lang w:val="es-ES_tradnl"/>
        </w:rPr>
        <w:t>podr</w:t>
      </w:r>
      <w:r w:rsidRPr="0061063B">
        <w:rPr>
          <w:rFonts w:ascii="Malayalam Sangam MN" w:hAnsi="Malayalam Sangam MN" w:cs="Malayalam Sangam MN"/>
          <w:color w:val="808080" w:themeColor="background1" w:themeShade="80"/>
          <w:sz w:val="20"/>
          <w:szCs w:val="20"/>
          <w:lang w:val="es-ES_tradnl"/>
        </w:rPr>
        <w:t>á</w:t>
      </w:r>
      <w:r w:rsidR="00C20CF2">
        <w:rPr>
          <w:rFonts w:ascii="Malayalam Sangam MN" w:hAnsi="Malayalam Sangam MN" w:cs="Malayalam Sangam MN"/>
          <w:color w:val="808080" w:themeColor="background1" w:themeShade="80"/>
          <w:sz w:val="20"/>
          <w:szCs w:val="20"/>
          <w:lang w:val="es-ES_tradnl"/>
        </w:rPr>
        <w:t xml:space="preserve"> proporcionar c</w:t>
      </w:r>
      <w:r w:rsidRPr="0061063B">
        <w:rPr>
          <w:rFonts w:ascii="Malayalam Sangam MN" w:hAnsi="Malayalam Sangam MN" w:cs="Malayalam Sangam MN"/>
          <w:color w:val="808080" w:themeColor="background1" w:themeShade="80"/>
          <w:sz w:val="20"/>
          <w:szCs w:val="20"/>
          <w:lang w:val="es-ES_tradnl"/>
        </w:rPr>
        <w:t xml:space="preserve">apacitación si es necesario para fortalecer la capacidad de los socios. Cuando </w:t>
      </w:r>
      <w:r w:rsidR="00C20CF2">
        <w:rPr>
          <w:rFonts w:ascii="Malayalam Sangam MN" w:hAnsi="Malayalam Sangam MN" w:cs="Malayalam Sangam MN"/>
          <w:color w:val="808080" w:themeColor="background1" w:themeShade="80"/>
          <w:sz w:val="20"/>
          <w:szCs w:val="20"/>
          <w:lang w:val="es-ES_tradnl"/>
        </w:rPr>
        <w:t>un socio no tiene suficientes medio</w:t>
      </w:r>
      <w:r w:rsidRPr="0061063B">
        <w:rPr>
          <w:rFonts w:ascii="Malayalam Sangam MN" w:hAnsi="Malayalam Sangam MN" w:cs="Malayalam Sangam MN"/>
          <w:color w:val="808080" w:themeColor="background1" w:themeShade="80"/>
          <w:sz w:val="20"/>
          <w:szCs w:val="20"/>
          <w:lang w:val="es-ES_tradnl"/>
        </w:rPr>
        <w:t>s para prevenir y responder a las acusaciones sexuales, CARE no se asociará con ella.</w:t>
      </w:r>
      <w:r w:rsidRPr="0061063B">
        <w:rPr>
          <w:rFonts w:ascii="Malayalam Sangam MN" w:hAnsi="Malayalam Sangam MN" w:cs="Malayalam Sangam MN"/>
          <w:sz w:val="20"/>
          <w:szCs w:val="20"/>
          <w:lang w:val="es-ES_tradnl"/>
        </w:rPr>
        <w:t xml:space="preserve"> </w:t>
      </w:r>
    </w:p>
    <w:p w:rsidR="00384618" w:rsidRPr="0061063B" w:rsidRDefault="00384618" w:rsidP="00300B0C">
      <w:pPr>
        <w:tabs>
          <w:tab w:val="left" w:pos="3969"/>
        </w:tabs>
        <w:spacing w:line="240" w:lineRule="auto"/>
        <w:ind w:left="-567"/>
        <w:jc w:val="both"/>
        <w:rPr>
          <w:rFonts w:ascii="Malayalam Sangam MN" w:hAnsi="Malayalam Sangam MN" w:cs="Malayalam Sangam MN"/>
          <w:sz w:val="20"/>
          <w:szCs w:val="20"/>
          <w:lang w:val="es-ES_tradnl"/>
        </w:rPr>
      </w:pPr>
    </w:p>
    <w:p w:rsidR="00384618" w:rsidRPr="0061063B" w:rsidRDefault="00384618" w:rsidP="00300B0C">
      <w:pPr>
        <w:tabs>
          <w:tab w:val="left" w:pos="3969"/>
        </w:tabs>
        <w:spacing w:line="240" w:lineRule="auto"/>
        <w:ind w:left="-567"/>
        <w:jc w:val="both"/>
        <w:rPr>
          <w:rFonts w:ascii="Malayalam Sangam MN" w:hAnsi="Malayalam Sangam MN" w:cs="Malayalam Sangam MN"/>
          <w:sz w:val="20"/>
          <w:szCs w:val="20"/>
          <w:lang w:val="es-ES_tradnl"/>
        </w:rPr>
      </w:pPr>
    </w:p>
    <w:p w:rsidR="00384618" w:rsidRPr="0061063B" w:rsidRDefault="00384618" w:rsidP="00300B0C">
      <w:pPr>
        <w:tabs>
          <w:tab w:val="left" w:pos="3969"/>
        </w:tabs>
        <w:spacing w:line="240" w:lineRule="auto"/>
        <w:ind w:left="-567"/>
        <w:jc w:val="both"/>
        <w:rPr>
          <w:rFonts w:ascii="Malayalam Sangam MN" w:hAnsi="Malayalam Sangam MN" w:cs="Malayalam Sangam MN"/>
          <w:sz w:val="20"/>
          <w:szCs w:val="20"/>
          <w:lang w:val="es-ES_tradnl"/>
        </w:rPr>
      </w:pPr>
    </w:p>
    <w:sectPr w:rsidR="00384618" w:rsidRPr="0061063B" w:rsidSect="003E4299">
      <w:headerReference w:type="default" r:id="rId8"/>
      <w:footerReference w:type="default" r:id="rId9"/>
      <w:pgSz w:w="11900" w:h="16840"/>
      <w:pgMar w:top="1417" w:right="980" w:bottom="1417" w:left="1074" w:header="708" w:footer="708" w:gutter="0"/>
      <w:cols w:num="2" w:space="11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C8" w:rsidRPr="0061063B" w:rsidRDefault="00F119C8" w:rsidP="004B73E1">
      <w:pPr>
        <w:spacing w:after="0" w:line="240" w:lineRule="auto"/>
        <w:rPr>
          <w:lang w:val="es-ES_tradnl"/>
        </w:rPr>
      </w:pPr>
      <w:r w:rsidRPr="0061063B">
        <w:rPr>
          <w:lang w:val="es-ES_tradnl"/>
        </w:rPr>
        <w:separator/>
      </w:r>
    </w:p>
  </w:endnote>
  <w:endnote w:type="continuationSeparator" w:id="0">
    <w:p w:rsidR="00F119C8" w:rsidRPr="0061063B" w:rsidRDefault="00F119C8" w:rsidP="004B73E1">
      <w:pPr>
        <w:spacing w:after="0" w:line="240" w:lineRule="auto"/>
        <w:rPr>
          <w:lang w:val="es-ES_tradnl"/>
        </w:rPr>
      </w:pPr>
      <w:r w:rsidRPr="0061063B">
        <w:rPr>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ayalam Sangam M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merican Typewriter Condensed">
    <w:altName w:val="Open Sans"/>
    <w:charset w:val="4D"/>
    <w:family w:val="roman"/>
    <w:pitch w:val="variable"/>
    <w:sig w:usb0="00000001"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Eurostile">
    <w:altName w:val="Arial"/>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4A" w:rsidRPr="00D46B4A" w:rsidRDefault="00D46B4A" w:rsidP="003E4299">
    <w:pPr>
      <w:pStyle w:val="Footer"/>
      <w:shd w:val="clear" w:color="auto" w:fill="FBE4D5" w:themeFill="accent2" w:themeFillTint="33"/>
      <w:tabs>
        <w:tab w:val="clear" w:pos="4536"/>
        <w:tab w:val="center" w:pos="4678"/>
        <w:tab w:val="left" w:pos="6663"/>
      </w:tabs>
      <w:ind w:left="-851" w:right="-278"/>
      <w:rPr>
        <w:rFonts w:ascii="Arial" w:hAnsi="Arial"/>
        <w:b/>
        <w:lang w:val="es-ES_tradnl"/>
      </w:rPr>
    </w:pPr>
    <w:r>
      <w:rPr>
        <w:rFonts w:ascii="American Typewriter Condensed" w:hAnsi="American Typewriter Condensed"/>
        <w:color w:val="833C0B" w:themeColor="accent2" w:themeShade="80"/>
        <w:lang w:val="es-ES_tradnl"/>
      </w:rPr>
      <w:t>REPORTE DE TODA CONDUCTA INADECUADA</w:t>
    </w:r>
    <w:r w:rsidR="008470F5" w:rsidRPr="0061063B">
      <w:rPr>
        <w:rFonts w:ascii="Eurostile" w:hAnsi="Eurostile"/>
        <w:lang w:val="es-ES_tradnl"/>
      </w:rPr>
      <w:t xml:space="preserve">* </w:t>
    </w:r>
    <w:r w:rsidR="008470F5" w:rsidRPr="00D46B4A">
      <w:rPr>
        <w:rFonts w:ascii="Arial" w:hAnsi="Arial"/>
        <w:b/>
        <w:lang w:val="es-ES_tradnl"/>
      </w:rPr>
      <w:t xml:space="preserve">Hable con su </w:t>
    </w:r>
    <w:r w:rsidRPr="00D46B4A">
      <w:rPr>
        <w:rFonts w:ascii="Arial" w:hAnsi="Arial"/>
        <w:b/>
        <w:lang w:val="es-ES_tradnl"/>
      </w:rPr>
      <w:t>Responsable directo</w:t>
    </w:r>
    <w:r w:rsidR="008470F5" w:rsidRPr="00D46B4A">
      <w:rPr>
        <w:rFonts w:ascii="Arial" w:hAnsi="Arial"/>
        <w:b/>
        <w:lang w:val="es-ES_tradnl"/>
      </w:rPr>
      <w:t xml:space="preserve"> </w:t>
    </w:r>
    <w:r w:rsidR="008470F5" w:rsidRPr="00D46B4A">
      <w:rPr>
        <w:rFonts w:ascii="Arial" w:hAnsi="Arial"/>
        <w:b/>
        <w:lang w:val="es-ES_tradnl"/>
      </w:rPr>
      <w:tab/>
    </w:r>
  </w:p>
  <w:p w:rsidR="00384618" w:rsidRPr="00D46B4A" w:rsidRDefault="008470F5" w:rsidP="003E4299">
    <w:pPr>
      <w:pStyle w:val="Footer"/>
      <w:shd w:val="clear" w:color="auto" w:fill="FBE4D5" w:themeFill="accent2" w:themeFillTint="33"/>
      <w:tabs>
        <w:tab w:val="clear" w:pos="4536"/>
        <w:tab w:val="center" w:pos="4678"/>
        <w:tab w:val="left" w:pos="6663"/>
      </w:tabs>
      <w:ind w:left="-851" w:right="-278"/>
      <w:rPr>
        <w:rFonts w:ascii="Arial" w:hAnsi="Arial"/>
        <w:b/>
        <w:lang w:val="es-ES_tradnl"/>
      </w:rPr>
    </w:pPr>
    <w:r w:rsidRPr="00D46B4A">
      <w:rPr>
        <w:rFonts w:ascii="Arial" w:hAnsi="Arial"/>
        <w:b/>
        <w:lang w:val="es-ES_tradnl"/>
      </w:rPr>
      <w:t xml:space="preserve">* Hable con el </w:t>
    </w:r>
    <w:r w:rsidR="00D46B4A" w:rsidRPr="00D46B4A">
      <w:rPr>
        <w:rFonts w:ascii="Arial" w:hAnsi="Arial"/>
        <w:b/>
        <w:lang w:val="es-ES_tradnl"/>
      </w:rPr>
      <w:t>Gerente</w:t>
    </w:r>
    <w:r w:rsidRPr="00D46B4A">
      <w:rPr>
        <w:rFonts w:ascii="Arial" w:hAnsi="Arial"/>
        <w:b/>
        <w:lang w:val="es-ES_tradnl"/>
      </w:rPr>
      <w:t xml:space="preserve"> de Recursos Humanos</w:t>
    </w:r>
  </w:p>
  <w:p w:rsidR="00384618" w:rsidRPr="00D46B4A" w:rsidRDefault="00D46B4A" w:rsidP="00300B0C">
    <w:pPr>
      <w:pStyle w:val="Footer"/>
      <w:shd w:val="clear" w:color="auto" w:fill="FBE4D5" w:themeFill="accent2" w:themeFillTint="33"/>
      <w:ind w:left="851" w:right="-278" w:hanging="1702"/>
      <w:rPr>
        <w:rFonts w:ascii="Arial" w:hAnsi="Arial"/>
        <w:b/>
        <w:lang w:val="es-ES_tradnl"/>
      </w:rPr>
    </w:pPr>
    <w:r w:rsidRPr="00D46B4A">
      <w:rPr>
        <w:rFonts w:ascii="Arial" w:hAnsi="Arial"/>
        <w:b/>
        <w:lang w:val="es-ES_tradnl"/>
      </w:rPr>
      <w:t>*</w:t>
    </w:r>
    <w:r w:rsidR="008470F5" w:rsidRPr="00D46B4A">
      <w:rPr>
        <w:rFonts w:ascii="Arial" w:hAnsi="Arial"/>
        <w:b/>
        <w:lang w:val="es-ES_tradnl"/>
      </w:rPr>
      <w:t xml:space="preserve">Vaya a </w:t>
    </w:r>
    <w:proofErr w:type="spellStart"/>
    <w:r w:rsidR="008470F5" w:rsidRPr="00D46B4A">
      <w:rPr>
        <w:rFonts w:ascii="Arial" w:hAnsi="Arial"/>
        <w:b/>
        <w:lang w:val="es-ES_tradnl"/>
      </w:rPr>
      <w:t>CARELine</w:t>
    </w:r>
    <w:proofErr w:type="spellEnd"/>
    <w:r w:rsidR="008470F5" w:rsidRPr="00D46B4A">
      <w:rPr>
        <w:rFonts w:ascii="Arial" w:hAnsi="Arial"/>
        <w:b/>
        <w:lang w:val="es-ES_tradnl"/>
      </w:rPr>
      <w:t xml:space="preserve"> para </w:t>
    </w:r>
    <w:r w:rsidRPr="00D46B4A">
      <w:rPr>
        <w:rFonts w:ascii="Arial" w:hAnsi="Arial"/>
        <w:b/>
        <w:lang w:val="es-ES_tradnl"/>
      </w:rPr>
      <w:t xml:space="preserve">hacer un reporte </w:t>
    </w:r>
    <w:r w:rsidR="008470F5" w:rsidRPr="00D46B4A">
      <w:rPr>
        <w:rFonts w:ascii="Arial" w:hAnsi="Arial"/>
        <w:b/>
        <w:lang w:val="es-ES_tradnl"/>
      </w:rPr>
      <w:t xml:space="preserve"> por teléfono o en línea -</w:t>
    </w:r>
    <w:hyperlink r:id="rId1" w:history="1">
      <w:r w:rsidR="008470F5" w:rsidRPr="00D46B4A">
        <w:rPr>
          <w:rStyle w:val="Hyperlink"/>
          <w:rFonts w:ascii="Arial" w:hAnsi="Arial"/>
          <w:b/>
          <w:lang w:val="es-ES_tradnl"/>
        </w:rPr>
        <w:t xml:space="preserve"> ttp://www.care.ethicspoint.com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C8" w:rsidRPr="0061063B" w:rsidRDefault="00F119C8" w:rsidP="004B73E1">
      <w:pPr>
        <w:spacing w:after="0" w:line="240" w:lineRule="auto"/>
        <w:rPr>
          <w:lang w:val="es-ES_tradnl"/>
        </w:rPr>
      </w:pPr>
      <w:r w:rsidRPr="0061063B">
        <w:rPr>
          <w:lang w:val="es-ES_tradnl"/>
        </w:rPr>
        <w:separator/>
      </w:r>
    </w:p>
  </w:footnote>
  <w:footnote w:type="continuationSeparator" w:id="0">
    <w:p w:rsidR="00F119C8" w:rsidRPr="0061063B" w:rsidRDefault="00F119C8" w:rsidP="004B73E1">
      <w:pPr>
        <w:spacing w:after="0" w:line="240" w:lineRule="auto"/>
        <w:rPr>
          <w:lang w:val="es-ES_tradnl"/>
        </w:rPr>
      </w:pPr>
      <w:r w:rsidRPr="0061063B">
        <w:rPr>
          <w:lang w:val="es-ES_trad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18" w:rsidRPr="0061063B" w:rsidRDefault="008470F5" w:rsidP="00985AA3">
    <w:pPr>
      <w:pStyle w:val="Header"/>
      <w:ind w:left="-567" w:right="289"/>
      <w:rPr>
        <w:rFonts w:ascii="Malgun Gothic" w:eastAsia="Malgun Gothic" w:hAnsi="Malgun Gothic"/>
        <w:color w:val="833C0B" w:themeColor="accent2" w:themeShade="80"/>
        <w:lang w:val="es-ES_tradnl"/>
      </w:rPr>
    </w:pPr>
    <w:r w:rsidRPr="0061063B">
      <w:rPr>
        <w:noProof/>
        <w:lang w:eastAsia="en-GB"/>
      </w:rPr>
      <w:drawing>
        <wp:anchor distT="0" distB="0" distL="114300" distR="114300" simplePos="0" relativeHeight="251659264" behindDoc="0" locked="0" layoutInCell="1" allowOverlap="1">
          <wp:simplePos x="0" y="0"/>
          <wp:positionH relativeFrom="margin">
            <wp:posOffset>5891530</wp:posOffset>
          </wp:positionH>
          <wp:positionV relativeFrom="paragraph">
            <wp:posOffset>-58420</wp:posOffset>
          </wp:positionV>
          <wp:extent cx="387985" cy="485140"/>
          <wp:effectExtent l="0" t="0" r="0" b="0"/>
          <wp:wrapNone/>
          <wp:docPr id="1" name="Picture 1" descr="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63B">
      <w:rPr>
        <w:rFonts w:ascii="Malgun Gothic" w:eastAsia="Malgun Gothic" w:hAnsi="Malgun Gothic"/>
        <w:color w:val="833C0B" w:themeColor="accent2" w:themeShade="80"/>
        <w:lang w:val="es-ES_tradnl"/>
      </w:rPr>
      <w:t>PREGUNTAS COMUNES SOBRE LA POL</w:t>
    </w:r>
    <w:r w:rsidRPr="0061063B">
      <w:rPr>
        <w:rFonts w:ascii="Malgun Gothic" w:eastAsia="Malgun Gothic" w:hAnsi="Malgun Gothic" w:hint="eastAsia"/>
        <w:color w:val="833C0B" w:themeColor="accent2" w:themeShade="80"/>
        <w:lang w:val="es-ES_tradnl"/>
      </w:rPr>
      <w:t>Í</w:t>
    </w:r>
    <w:r w:rsidRPr="0061063B">
      <w:rPr>
        <w:rFonts w:ascii="Malgun Gothic" w:eastAsia="Malgun Gothic" w:hAnsi="Malgun Gothic"/>
        <w:color w:val="833C0B" w:themeColor="accent2" w:themeShade="80"/>
        <w:lang w:val="es-ES_tradnl"/>
      </w:rPr>
      <w:t>TICA INTERNACIONAL DE PROTECCI</w:t>
    </w:r>
    <w:r w:rsidRPr="0061063B">
      <w:rPr>
        <w:rFonts w:ascii="Malgun Gothic" w:eastAsia="Malgun Gothic" w:hAnsi="Malgun Gothic" w:hint="eastAsia"/>
        <w:color w:val="833C0B" w:themeColor="accent2" w:themeShade="80"/>
        <w:lang w:val="es-ES_tradnl"/>
      </w:rPr>
      <w:t>Ó</w:t>
    </w:r>
    <w:r w:rsidRPr="0061063B">
      <w:rPr>
        <w:rFonts w:ascii="Malgun Gothic" w:eastAsia="Malgun Gothic" w:hAnsi="Malgun Gothic"/>
        <w:color w:val="833C0B" w:themeColor="accent2" w:themeShade="80"/>
        <w:lang w:val="es-ES_tradnl"/>
      </w:rPr>
      <w:t>N DE LA INFANCIA</w:t>
    </w:r>
    <w:r w:rsidR="00C0255B">
      <w:rPr>
        <w:rFonts w:ascii="Malgun Gothic" w:eastAsia="Malgun Gothic" w:hAnsi="Malgun Gothic"/>
        <w:color w:val="833C0B" w:themeColor="accent2" w:themeShade="80"/>
        <w:lang w:val="es-ES_tradnl"/>
      </w:rPr>
      <w:t xml:space="preserve"> (CP) </w:t>
    </w:r>
    <w:r w:rsidRPr="0061063B">
      <w:rPr>
        <w:rFonts w:ascii="Malgun Gothic" w:eastAsia="Malgun Gothic" w:hAnsi="Malgun Gothic"/>
        <w:color w:val="833C0B" w:themeColor="accent2" w:themeShade="80"/>
        <w:lang w:val="es-ES_tradnl"/>
      </w:rPr>
      <w:t>Y LA LUCHA CONTRA LA EXPLOTACI</w:t>
    </w:r>
    <w:r w:rsidRPr="0061063B">
      <w:rPr>
        <w:rFonts w:ascii="Malgun Gothic" w:eastAsia="Malgun Gothic" w:hAnsi="Malgun Gothic" w:hint="eastAsia"/>
        <w:color w:val="833C0B" w:themeColor="accent2" w:themeShade="80"/>
        <w:lang w:val="es-ES_tradnl"/>
      </w:rPr>
      <w:t>Ó</w:t>
    </w:r>
    <w:r w:rsidRPr="0061063B">
      <w:rPr>
        <w:rFonts w:ascii="Malgun Gothic" w:eastAsia="Malgun Gothic" w:hAnsi="Malgun Gothic"/>
        <w:color w:val="833C0B" w:themeColor="accent2" w:themeShade="80"/>
        <w:lang w:val="es-ES_tradnl"/>
      </w:rPr>
      <w:t>N Y EL ABUSO SEX</w:t>
    </w:r>
    <w:r w:rsidR="00C0255B">
      <w:rPr>
        <w:rFonts w:ascii="Malgun Gothic" w:eastAsia="Malgun Gothic" w:hAnsi="Malgun Gothic"/>
        <w:color w:val="833C0B" w:themeColor="accent2" w:themeShade="80"/>
        <w:lang w:val="es-ES_tradnl"/>
      </w:rPr>
      <w:t>UAL</w:t>
    </w:r>
    <w:r w:rsidRPr="0061063B">
      <w:rPr>
        <w:rFonts w:ascii="Malgun Gothic" w:eastAsia="Malgun Gothic" w:hAnsi="Malgun Gothic"/>
        <w:color w:val="833C0B" w:themeColor="accent2" w:themeShade="80"/>
        <w:lang w:val="es-ES_tradnl"/>
      </w:rPr>
      <w:t xml:space="preserve"> (PSEA) </w:t>
    </w:r>
  </w:p>
  <w:p w:rsidR="00384618" w:rsidRPr="0061063B" w:rsidRDefault="00384618" w:rsidP="00985AA3">
    <w:pPr>
      <w:pStyle w:val="Header"/>
      <w:ind w:left="-567" w:right="289"/>
      <w:rPr>
        <w:rFonts w:ascii="Malgun Gothic" w:eastAsia="Malgun Gothic" w:hAnsi="Malgun Gothic"/>
        <w:color w:val="833C0B" w:themeColor="accent2" w:themeShade="80"/>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1AD3"/>
    <w:multiLevelType w:val="hybridMultilevel"/>
    <w:tmpl w:val="C3228C3C"/>
    <w:lvl w:ilvl="0" w:tplc="0EC853B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A00662"/>
    <w:multiLevelType w:val="hybridMultilevel"/>
    <w:tmpl w:val="94723D32"/>
    <w:lvl w:ilvl="0" w:tplc="BA9A530E">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NTczNTYxNjQ3NrBQ0lEKTi0uzszPAykwrAUAF+OR2SwAAAA="/>
  </w:docVars>
  <w:rsids>
    <w:rsidRoot w:val="00D0184C"/>
    <w:rsid w:val="0007261F"/>
    <w:rsid w:val="000747B1"/>
    <w:rsid w:val="00076A37"/>
    <w:rsid w:val="000C75C8"/>
    <w:rsid w:val="000D3D90"/>
    <w:rsid w:val="00117A76"/>
    <w:rsid w:val="00130908"/>
    <w:rsid w:val="00150E2D"/>
    <w:rsid w:val="001933F2"/>
    <w:rsid w:val="001D6D1C"/>
    <w:rsid w:val="001E0C5F"/>
    <w:rsid w:val="001E200D"/>
    <w:rsid w:val="002E18C7"/>
    <w:rsid w:val="00300B0C"/>
    <w:rsid w:val="00360742"/>
    <w:rsid w:val="00384618"/>
    <w:rsid w:val="003952A8"/>
    <w:rsid w:val="003B01A6"/>
    <w:rsid w:val="003E4299"/>
    <w:rsid w:val="0043205D"/>
    <w:rsid w:val="00467A8F"/>
    <w:rsid w:val="004B73E1"/>
    <w:rsid w:val="004C25AD"/>
    <w:rsid w:val="004E2C65"/>
    <w:rsid w:val="00566168"/>
    <w:rsid w:val="0058205A"/>
    <w:rsid w:val="005E3359"/>
    <w:rsid w:val="0061063B"/>
    <w:rsid w:val="0063284D"/>
    <w:rsid w:val="0066665B"/>
    <w:rsid w:val="006E6487"/>
    <w:rsid w:val="00756DB3"/>
    <w:rsid w:val="00776C04"/>
    <w:rsid w:val="007E3DA2"/>
    <w:rsid w:val="00836B3C"/>
    <w:rsid w:val="008470F5"/>
    <w:rsid w:val="008C1AD7"/>
    <w:rsid w:val="008E5E04"/>
    <w:rsid w:val="008F1095"/>
    <w:rsid w:val="0093051D"/>
    <w:rsid w:val="0094096C"/>
    <w:rsid w:val="0094758D"/>
    <w:rsid w:val="009500B0"/>
    <w:rsid w:val="00956308"/>
    <w:rsid w:val="0095789F"/>
    <w:rsid w:val="00974A2D"/>
    <w:rsid w:val="00985AA3"/>
    <w:rsid w:val="009D7E17"/>
    <w:rsid w:val="00A81335"/>
    <w:rsid w:val="00AB2D27"/>
    <w:rsid w:val="00B22C5F"/>
    <w:rsid w:val="00BF20D9"/>
    <w:rsid w:val="00C0255B"/>
    <w:rsid w:val="00C1057A"/>
    <w:rsid w:val="00C20CF2"/>
    <w:rsid w:val="00C22369"/>
    <w:rsid w:val="00C55902"/>
    <w:rsid w:val="00C902E9"/>
    <w:rsid w:val="00C935F0"/>
    <w:rsid w:val="00CB4134"/>
    <w:rsid w:val="00D0184C"/>
    <w:rsid w:val="00D01D5D"/>
    <w:rsid w:val="00D46B4A"/>
    <w:rsid w:val="00D72159"/>
    <w:rsid w:val="00DC7DE7"/>
    <w:rsid w:val="00DD0DD8"/>
    <w:rsid w:val="00E237B9"/>
    <w:rsid w:val="00E41F08"/>
    <w:rsid w:val="00E7233D"/>
    <w:rsid w:val="00E73173"/>
    <w:rsid w:val="00E97BD9"/>
    <w:rsid w:val="00ED3F90"/>
    <w:rsid w:val="00F119C8"/>
    <w:rsid w:val="00FA6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8A1F74A7-19CA-4216-A3D1-2B0ECE6F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84C"/>
    <w:pPr>
      <w:spacing w:after="200" w:line="276" w:lineRule="auto"/>
    </w:pPr>
    <w:rPr>
      <w:rFonts w:cs="Times New Roman"/>
      <w:sz w:val="22"/>
      <w:szCs w:val="22"/>
      <w:lang w:val="en-GB"/>
    </w:rPr>
  </w:style>
  <w:style w:type="paragraph" w:styleId="Heading1">
    <w:name w:val="heading 1"/>
    <w:basedOn w:val="Normal"/>
    <w:next w:val="Normal"/>
    <w:link w:val="Heading1Char"/>
    <w:uiPriority w:val="9"/>
    <w:qFormat/>
    <w:rsid w:val="00D0184C"/>
    <w:pPr>
      <w:keepNext/>
      <w:keepLines/>
      <w:spacing w:before="480" w:after="0"/>
      <w:outlineLvl w:val="0"/>
    </w:pPr>
    <w:rPr>
      <w:rFonts w:asciiTheme="majorHAnsi" w:eastAsiaTheme="majorEastAsia" w:hAnsiTheme="majorHAns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184C"/>
    <w:rPr>
      <w:rFonts w:asciiTheme="majorHAnsi" w:eastAsiaTheme="majorEastAsia" w:hAnsiTheme="majorHAnsi" w:cs="Times New Roman"/>
      <w:b/>
      <w:bCs/>
      <w:color w:val="2F5496" w:themeColor="accent1" w:themeShade="BF"/>
      <w:sz w:val="28"/>
      <w:szCs w:val="28"/>
      <w:lang w:val="en-GB" w:eastAsia="x-none"/>
    </w:rPr>
  </w:style>
  <w:style w:type="character" w:styleId="Hyperlink">
    <w:name w:val="Hyperlink"/>
    <w:basedOn w:val="DefaultParagraphFont"/>
    <w:uiPriority w:val="99"/>
    <w:unhideWhenUsed/>
    <w:rsid w:val="00D0184C"/>
    <w:rPr>
      <w:rFonts w:cs="Times New Roman"/>
      <w:color w:val="0563C1" w:themeColor="hyperlink"/>
      <w:u w:val="single"/>
    </w:rPr>
  </w:style>
  <w:style w:type="character" w:styleId="CommentReference">
    <w:name w:val="annotation reference"/>
    <w:basedOn w:val="DefaultParagraphFont"/>
    <w:uiPriority w:val="99"/>
    <w:semiHidden/>
    <w:unhideWhenUsed/>
    <w:rsid w:val="00D0184C"/>
    <w:rPr>
      <w:rFonts w:cs="Times New Roman"/>
      <w:sz w:val="16"/>
      <w:szCs w:val="16"/>
    </w:rPr>
  </w:style>
  <w:style w:type="paragraph" w:styleId="CommentText">
    <w:name w:val="annotation text"/>
    <w:basedOn w:val="Normal"/>
    <w:link w:val="CommentTextChar"/>
    <w:uiPriority w:val="99"/>
    <w:semiHidden/>
    <w:unhideWhenUsed/>
    <w:rsid w:val="00D0184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0184C"/>
    <w:rPr>
      <w:rFonts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D0184C"/>
    <w:rPr>
      <w:b/>
      <w:bCs/>
    </w:rPr>
  </w:style>
  <w:style w:type="character" w:customStyle="1" w:styleId="CommentSubjectChar">
    <w:name w:val="Comment Subject Char"/>
    <w:basedOn w:val="CommentTextChar"/>
    <w:link w:val="CommentSubject"/>
    <w:uiPriority w:val="99"/>
    <w:semiHidden/>
    <w:locked/>
    <w:rsid w:val="00D0184C"/>
    <w:rPr>
      <w:rFonts w:cs="Times New Roman"/>
      <w:b/>
      <w:bCs/>
      <w:sz w:val="20"/>
      <w:szCs w:val="20"/>
      <w:lang w:val="en-GB" w:eastAsia="x-none"/>
    </w:rPr>
  </w:style>
  <w:style w:type="paragraph" w:styleId="BalloonText">
    <w:name w:val="Balloon Text"/>
    <w:basedOn w:val="Normal"/>
    <w:link w:val="BalloonTextChar"/>
    <w:uiPriority w:val="99"/>
    <w:semiHidden/>
    <w:unhideWhenUsed/>
    <w:rsid w:val="00D0184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D0184C"/>
    <w:rPr>
      <w:rFonts w:ascii="Times New Roman" w:hAnsi="Times New Roman" w:cs="Times New Roman"/>
      <w:sz w:val="18"/>
      <w:szCs w:val="18"/>
      <w:lang w:val="en-GB" w:eastAsia="x-none"/>
    </w:rPr>
  </w:style>
  <w:style w:type="paragraph" w:styleId="Header">
    <w:name w:val="header"/>
    <w:basedOn w:val="Normal"/>
    <w:link w:val="HeaderChar"/>
    <w:uiPriority w:val="99"/>
    <w:unhideWhenUsed/>
    <w:rsid w:val="004B73E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B73E1"/>
    <w:rPr>
      <w:rFonts w:cs="Times New Roman"/>
      <w:sz w:val="22"/>
      <w:szCs w:val="22"/>
      <w:lang w:val="en-GB" w:eastAsia="x-none"/>
    </w:rPr>
  </w:style>
  <w:style w:type="paragraph" w:styleId="Footer">
    <w:name w:val="footer"/>
    <w:basedOn w:val="Normal"/>
    <w:link w:val="FooterChar"/>
    <w:uiPriority w:val="99"/>
    <w:unhideWhenUsed/>
    <w:rsid w:val="004B73E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B73E1"/>
    <w:rPr>
      <w:rFonts w:cs="Times New Roman"/>
      <w:sz w:val="22"/>
      <w:szCs w:val="2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e.ethicspo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re.ethicspoi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1781</Words>
  <Characters>10158</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Boukare, Berenice</cp:lastModifiedBy>
  <cp:revision>2</cp:revision>
  <dcterms:created xsi:type="dcterms:W3CDTF">2019-01-21T15:21:00Z</dcterms:created>
  <dcterms:modified xsi:type="dcterms:W3CDTF">2019-01-21T15:21:00Z</dcterms:modified>
</cp:coreProperties>
</file>